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F43" w:rsidRDefault="003D4F43" w:rsidP="00CF32F3">
      <w:pPr>
        <w:pStyle w:val="a3"/>
        <w:shd w:val="clear" w:color="auto" w:fill="FFFFFF"/>
        <w:spacing w:before="135" w:beforeAutospacing="0" w:after="135" w:afterAutospacing="0"/>
        <w:rPr>
          <w:rStyle w:val="a4"/>
          <w:rFonts w:ascii="Arial" w:hAnsi="Arial" w:cs="Arial"/>
          <w:b w:val="0"/>
          <w:color w:val="5C5B5B"/>
        </w:rPr>
      </w:pPr>
      <w:r w:rsidRPr="003D4F43">
        <w:rPr>
          <w:rStyle w:val="a4"/>
          <w:rFonts w:ascii="Arial" w:hAnsi="Arial" w:cs="Arial"/>
          <w:b w:val="0"/>
          <w:color w:val="5C5B5B"/>
        </w:rPr>
        <w:t>Принято на педсовете</w:t>
      </w:r>
      <w:r>
        <w:rPr>
          <w:rStyle w:val="a4"/>
          <w:rFonts w:ascii="Arial" w:hAnsi="Arial" w:cs="Arial"/>
          <w:b w:val="0"/>
          <w:color w:val="5C5B5B"/>
        </w:rPr>
        <w:t xml:space="preserve">                                                   </w:t>
      </w:r>
      <w:proofErr w:type="gramStart"/>
      <w:r>
        <w:rPr>
          <w:rStyle w:val="a4"/>
          <w:rFonts w:ascii="Arial" w:hAnsi="Arial" w:cs="Arial"/>
          <w:b w:val="0"/>
          <w:color w:val="5C5B5B"/>
        </w:rPr>
        <w:t xml:space="preserve">   «</w:t>
      </w:r>
      <w:proofErr w:type="gramEnd"/>
      <w:r>
        <w:rPr>
          <w:rStyle w:val="a4"/>
          <w:rFonts w:ascii="Arial" w:hAnsi="Arial" w:cs="Arial"/>
          <w:b w:val="0"/>
          <w:color w:val="5C5B5B"/>
        </w:rPr>
        <w:t>Утверждаю»</w:t>
      </w:r>
    </w:p>
    <w:p w:rsidR="003D4F43" w:rsidRDefault="003D4F43" w:rsidP="00CF32F3">
      <w:pPr>
        <w:pStyle w:val="a3"/>
        <w:shd w:val="clear" w:color="auto" w:fill="FFFFFF"/>
        <w:spacing w:before="135" w:beforeAutospacing="0" w:after="135" w:afterAutospacing="0"/>
        <w:rPr>
          <w:rStyle w:val="a4"/>
          <w:rFonts w:ascii="Arial" w:hAnsi="Arial" w:cs="Arial"/>
          <w:b w:val="0"/>
          <w:color w:val="5C5B5B"/>
        </w:rPr>
      </w:pPr>
      <w:r>
        <w:rPr>
          <w:rStyle w:val="a4"/>
          <w:rFonts w:ascii="Arial" w:hAnsi="Arial" w:cs="Arial"/>
          <w:b w:val="0"/>
          <w:color w:val="5C5B5B"/>
        </w:rPr>
        <w:t xml:space="preserve"> </w:t>
      </w:r>
      <w:r w:rsidR="00453CFA">
        <w:rPr>
          <w:rStyle w:val="a4"/>
          <w:rFonts w:ascii="Arial" w:hAnsi="Arial" w:cs="Arial"/>
          <w:b w:val="0"/>
          <w:color w:val="5C5B5B"/>
        </w:rPr>
        <w:t>от</w:t>
      </w:r>
      <w:bookmarkStart w:id="0" w:name="_GoBack"/>
      <w:bookmarkEnd w:id="0"/>
      <w:r>
        <w:rPr>
          <w:rStyle w:val="a4"/>
          <w:rFonts w:ascii="Arial" w:hAnsi="Arial" w:cs="Arial"/>
          <w:b w:val="0"/>
          <w:color w:val="5C5B5B"/>
        </w:rPr>
        <w:t xml:space="preserve">   </w:t>
      </w:r>
      <w:r w:rsidR="00CE2425">
        <w:rPr>
          <w:rStyle w:val="a4"/>
          <w:rFonts w:ascii="Arial" w:hAnsi="Arial" w:cs="Arial"/>
          <w:b w:val="0"/>
          <w:color w:val="5C5B5B"/>
        </w:rPr>
        <w:t>25</w:t>
      </w:r>
      <w:r w:rsidR="00CF32F3">
        <w:rPr>
          <w:rStyle w:val="a4"/>
          <w:rFonts w:ascii="Arial" w:hAnsi="Arial" w:cs="Arial"/>
          <w:b w:val="0"/>
          <w:color w:val="5C5B5B"/>
        </w:rPr>
        <w:t>.08.2014 г.</w:t>
      </w:r>
      <w:r>
        <w:rPr>
          <w:rStyle w:val="a4"/>
          <w:rFonts w:ascii="Arial" w:hAnsi="Arial" w:cs="Arial"/>
          <w:b w:val="0"/>
          <w:color w:val="5C5B5B"/>
        </w:rPr>
        <w:t xml:space="preserve">                                               </w:t>
      </w:r>
      <w:r w:rsidR="00CF32F3">
        <w:rPr>
          <w:rStyle w:val="a4"/>
          <w:rFonts w:ascii="Arial" w:hAnsi="Arial" w:cs="Arial"/>
          <w:b w:val="0"/>
          <w:color w:val="5C5B5B"/>
        </w:rPr>
        <w:t xml:space="preserve">                </w:t>
      </w:r>
      <w:r>
        <w:rPr>
          <w:rStyle w:val="a4"/>
          <w:rFonts w:ascii="Arial" w:hAnsi="Arial" w:cs="Arial"/>
          <w:b w:val="0"/>
          <w:color w:val="5C5B5B"/>
        </w:rPr>
        <w:t>Директор ДЮСШ</w:t>
      </w:r>
    </w:p>
    <w:p w:rsidR="00CF32F3" w:rsidRPr="003D4F43" w:rsidRDefault="00CF32F3" w:rsidP="00CF32F3">
      <w:pPr>
        <w:pStyle w:val="a3"/>
        <w:shd w:val="clear" w:color="auto" w:fill="FFFFFF"/>
        <w:spacing w:before="135" w:beforeAutospacing="0" w:after="135" w:afterAutospacing="0"/>
        <w:rPr>
          <w:rStyle w:val="a4"/>
          <w:rFonts w:ascii="Arial" w:hAnsi="Arial" w:cs="Arial"/>
          <w:b w:val="0"/>
          <w:color w:val="5C5B5B"/>
        </w:rPr>
      </w:pPr>
      <w:r>
        <w:rPr>
          <w:rStyle w:val="a4"/>
          <w:rFonts w:ascii="Arial" w:hAnsi="Arial" w:cs="Arial"/>
          <w:b w:val="0"/>
          <w:color w:val="5C5B5B"/>
        </w:rPr>
        <w:t xml:space="preserve">                                                                                _______________ </w:t>
      </w:r>
      <w:proofErr w:type="spellStart"/>
      <w:r>
        <w:rPr>
          <w:rStyle w:val="a4"/>
          <w:rFonts w:ascii="Arial" w:hAnsi="Arial" w:cs="Arial"/>
          <w:b w:val="0"/>
          <w:color w:val="5C5B5B"/>
        </w:rPr>
        <w:t>Г.Магомедов</w:t>
      </w:r>
      <w:proofErr w:type="spellEnd"/>
    </w:p>
    <w:p w:rsidR="003D4F43" w:rsidRDefault="003D4F43" w:rsidP="003D4F43">
      <w:pPr>
        <w:pStyle w:val="a3"/>
        <w:shd w:val="clear" w:color="auto" w:fill="FFFFFF"/>
        <w:spacing w:before="135" w:beforeAutospacing="0" w:after="135" w:afterAutospacing="0"/>
        <w:jc w:val="center"/>
        <w:rPr>
          <w:rStyle w:val="a4"/>
          <w:rFonts w:ascii="Arial" w:hAnsi="Arial" w:cs="Arial"/>
          <w:color w:val="5C5B5B"/>
        </w:rPr>
      </w:pPr>
    </w:p>
    <w:p w:rsidR="003D4F43" w:rsidRDefault="003D4F43" w:rsidP="003D4F43">
      <w:pPr>
        <w:pStyle w:val="a3"/>
        <w:shd w:val="clear" w:color="auto" w:fill="FFFFFF"/>
        <w:spacing w:before="135" w:beforeAutospacing="0" w:after="135" w:afterAutospacing="0"/>
        <w:jc w:val="center"/>
        <w:rPr>
          <w:rStyle w:val="a4"/>
          <w:rFonts w:ascii="Arial" w:hAnsi="Arial" w:cs="Arial"/>
          <w:color w:val="5C5B5B"/>
        </w:rPr>
      </w:pPr>
    </w:p>
    <w:p w:rsidR="003D4F43" w:rsidRDefault="003D4F43" w:rsidP="00BD49EF">
      <w:pPr>
        <w:pStyle w:val="a3"/>
        <w:shd w:val="clear" w:color="auto" w:fill="FFFFFF"/>
        <w:spacing w:before="135" w:beforeAutospacing="0" w:after="0" w:afterAutospacing="0"/>
        <w:jc w:val="center"/>
        <w:rPr>
          <w:rFonts w:ascii="Arial" w:hAnsi="Arial" w:cs="Arial"/>
          <w:color w:val="5C5B5B"/>
        </w:rPr>
      </w:pPr>
      <w:r>
        <w:rPr>
          <w:rStyle w:val="a4"/>
          <w:rFonts w:ascii="Arial" w:hAnsi="Arial" w:cs="Arial"/>
          <w:color w:val="5C5B5B"/>
        </w:rPr>
        <w:t xml:space="preserve">Порядок и основания перевода, отчисления и восстановления обучающихся, оформления возникновения, приостановления и </w:t>
      </w:r>
      <w:r>
        <w:rPr>
          <w:rStyle w:val="a4"/>
          <w:rFonts w:ascii="Arial" w:hAnsi="Arial" w:cs="Arial"/>
          <w:color w:val="5C5B5B"/>
        </w:rPr>
        <w:t>прекращения отношений между МКУ</w:t>
      </w:r>
      <w:r>
        <w:rPr>
          <w:rStyle w:val="a4"/>
          <w:rFonts w:ascii="Arial" w:hAnsi="Arial" w:cs="Arial"/>
          <w:color w:val="5C5B5B"/>
        </w:rPr>
        <w:t xml:space="preserve">ДО </w:t>
      </w:r>
      <w:r>
        <w:rPr>
          <w:rStyle w:val="a4"/>
          <w:rFonts w:ascii="Arial" w:hAnsi="Arial" w:cs="Arial"/>
          <w:color w:val="5C5B5B"/>
        </w:rPr>
        <w:t xml:space="preserve">«ДЮСШ с. </w:t>
      </w:r>
      <w:proofErr w:type="spellStart"/>
      <w:r>
        <w:rPr>
          <w:rStyle w:val="a4"/>
          <w:rFonts w:ascii="Arial" w:hAnsi="Arial" w:cs="Arial"/>
          <w:color w:val="5C5B5B"/>
        </w:rPr>
        <w:t>Мюрего</w:t>
      </w:r>
      <w:proofErr w:type="spellEnd"/>
      <w:r>
        <w:rPr>
          <w:rStyle w:val="a4"/>
          <w:rFonts w:ascii="Arial" w:hAnsi="Arial" w:cs="Arial"/>
          <w:color w:val="5C5B5B"/>
        </w:rPr>
        <w:t>»</w:t>
      </w:r>
      <w:r w:rsidR="00CE2425">
        <w:rPr>
          <w:rStyle w:val="a4"/>
          <w:rFonts w:ascii="Arial" w:hAnsi="Arial" w:cs="Arial"/>
          <w:color w:val="5C5B5B"/>
        </w:rPr>
        <w:t xml:space="preserve"> и обучающимися,</w:t>
      </w:r>
      <w:r w:rsidR="00BD49EF">
        <w:rPr>
          <w:rStyle w:val="a4"/>
          <w:rFonts w:ascii="Arial" w:hAnsi="Arial" w:cs="Arial"/>
          <w:color w:val="5C5B5B"/>
        </w:rPr>
        <w:t xml:space="preserve"> родителями (законными представителями) несовершеннолетних</w:t>
      </w:r>
    </w:p>
    <w:p w:rsidR="003D4F43" w:rsidRDefault="003D4F43" w:rsidP="003D4F43">
      <w:pPr>
        <w:pStyle w:val="a3"/>
        <w:shd w:val="clear" w:color="auto" w:fill="FFFFFF"/>
        <w:spacing w:before="135" w:beforeAutospacing="0" w:after="135" w:afterAutospacing="0"/>
        <w:rPr>
          <w:rFonts w:ascii="Arial" w:hAnsi="Arial" w:cs="Arial"/>
          <w:color w:val="5C5B5B"/>
        </w:rPr>
      </w:pPr>
      <w:r>
        <w:rPr>
          <w:rFonts w:ascii="Arial" w:hAnsi="Arial" w:cs="Arial"/>
          <w:color w:val="5C5B5B"/>
        </w:rPr>
        <w:t> </w:t>
      </w:r>
    </w:p>
    <w:p w:rsidR="003D4F43" w:rsidRPr="003D4F43" w:rsidRDefault="003D4F43" w:rsidP="003D4F43">
      <w:pPr>
        <w:pStyle w:val="a3"/>
        <w:shd w:val="clear" w:color="auto" w:fill="FFFFFF"/>
        <w:spacing w:before="135" w:beforeAutospacing="0" w:after="135" w:afterAutospacing="0"/>
        <w:rPr>
          <w:rFonts w:ascii="Arial" w:hAnsi="Arial" w:cs="Arial"/>
          <w:color w:val="5C5B5B"/>
          <w:sz w:val="22"/>
          <w:szCs w:val="22"/>
        </w:rPr>
      </w:pPr>
      <w:proofErr w:type="spellStart"/>
      <w:r w:rsidRPr="003D4F43">
        <w:rPr>
          <w:rStyle w:val="a4"/>
          <w:rFonts w:ascii="Arial" w:hAnsi="Arial" w:cs="Arial"/>
          <w:color w:val="5C5B5B"/>
          <w:sz w:val="22"/>
          <w:szCs w:val="22"/>
        </w:rPr>
        <w:t>I.Общие</w:t>
      </w:r>
      <w:proofErr w:type="spellEnd"/>
      <w:r w:rsidRPr="003D4F43">
        <w:rPr>
          <w:rStyle w:val="a4"/>
          <w:rFonts w:ascii="Arial" w:hAnsi="Arial" w:cs="Arial"/>
          <w:color w:val="5C5B5B"/>
          <w:sz w:val="22"/>
          <w:szCs w:val="22"/>
        </w:rPr>
        <w:t xml:space="preserve"> положения</w:t>
      </w:r>
    </w:p>
    <w:p w:rsidR="003D4F43" w:rsidRPr="003D4F43" w:rsidRDefault="003D4F43" w:rsidP="003D4F43">
      <w:pPr>
        <w:pStyle w:val="a3"/>
        <w:shd w:val="clear" w:color="auto" w:fill="FFFFFF"/>
        <w:spacing w:before="135" w:beforeAutospacing="0" w:after="135" w:afterAutospacing="0"/>
        <w:rPr>
          <w:rFonts w:ascii="Arial" w:hAnsi="Arial" w:cs="Arial"/>
          <w:color w:val="5C5B5B"/>
          <w:sz w:val="22"/>
          <w:szCs w:val="22"/>
        </w:rPr>
      </w:pPr>
      <w:r w:rsidRPr="003D4F43">
        <w:rPr>
          <w:rFonts w:ascii="Arial" w:hAnsi="Arial" w:cs="Arial"/>
          <w:color w:val="5C5B5B"/>
          <w:sz w:val="22"/>
          <w:szCs w:val="22"/>
        </w:rPr>
        <w:t xml:space="preserve">1.1Настоящий Порядок перевода, </w:t>
      </w:r>
      <w:proofErr w:type="gramStart"/>
      <w:r w:rsidRPr="003D4F43">
        <w:rPr>
          <w:rFonts w:ascii="Arial" w:hAnsi="Arial" w:cs="Arial"/>
          <w:color w:val="5C5B5B"/>
          <w:sz w:val="22"/>
          <w:szCs w:val="22"/>
        </w:rPr>
        <w:t>отчисления и восстановления</w:t>
      </w:r>
      <w:proofErr w:type="gramEnd"/>
      <w:r w:rsidRPr="003D4F43">
        <w:rPr>
          <w:rFonts w:ascii="Arial" w:hAnsi="Arial" w:cs="Arial"/>
          <w:color w:val="5C5B5B"/>
          <w:sz w:val="22"/>
          <w:szCs w:val="22"/>
        </w:rPr>
        <w:t xml:space="preserve"> обучающихся в </w:t>
      </w:r>
      <w:r w:rsidRPr="003D4F43">
        <w:rPr>
          <w:rStyle w:val="a4"/>
          <w:rFonts w:ascii="Arial" w:hAnsi="Arial" w:cs="Arial"/>
          <w:b w:val="0"/>
          <w:color w:val="5C5B5B"/>
          <w:sz w:val="22"/>
          <w:szCs w:val="22"/>
        </w:rPr>
        <w:t xml:space="preserve">МКУДО «ДЮСШ с. </w:t>
      </w:r>
      <w:proofErr w:type="spellStart"/>
      <w:r w:rsidRPr="003D4F43">
        <w:rPr>
          <w:rStyle w:val="a4"/>
          <w:rFonts w:ascii="Arial" w:hAnsi="Arial" w:cs="Arial"/>
          <w:b w:val="0"/>
          <w:color w:val="5C5B5B"/>
          <w:sz w:val="22"/>
          <w:szCs w:val="22"/>
        </w:rPr>
        <w:t>Мюрего</w:t>
      </w:r>
      <w:proofErr w:type="spellEnd"/>
      <w:r w:rsidRPr="003D4F43">
        <w:rPr>
          <w:rStyle w:val="a4"/>
          <w:rFonts w:ascii="Arial" w:hAnsi="Arial" w:cs="Arial"/>
          <w:b w:val="0"/>
          <w:color w:val="5C5B5B"/>
          <w:sz w:val="22"/>
          <w:szCs w:val="22"/>
        </w:rPr>
        <w:t>»</w:t>
      </w:r>
      <w:r w:rsidRPr="003D4F43">
        <w:rPr>
          <w:rFonts w:ascii="Arial" w:hAnsi="Arial" w:cs="Arial"/>
          <w:color w:val="5C5B5B"/>
          <w:sz w:val="22"/>
          <w:szCs w:val="22"/>
        </w:rPr>
        <w:t xml:space="preserve"> </w:t>
      </w:r>
      <w:r w:rsidRPr="003D4F43">
        <w:rPr>
          <w:rFonts w:ascii="Arial" w:hAnsi="Arial" w:cs="Arial"/>
          <w:color w:val="5C5B5B"/>
          <w:sz w:val="22"/>
          <w:szCs w:val="22"/>
        </w:rPr>
        <w:t>(далее Порядок) разработан в соответствии:</w:t>
      </w:r>
    </w:p>
    <w:p w:rsidR="003D4F43" w:rsidRPr="003D4F43" w:rsidRDefault="003D4F43" w:rsidP="003D4F43">
      <w:pPr>
        <w:pStyle w:val="a3"/>
        <w:shd w:val="clear" w:color="auto" w:fill="FFFFFF"/>
        <w:spacing w:before="135" w:beforeAutospacing="0" w:after="135" w:afterAutospacing="0"/>
        <w:rPr>
          <w:rFonts w:ascii="Arial" w:hAnsi="Arial" w:cs="Arial"/>
          <w:color w:val="5C5B5B"/>
          <w:sz w:val="22"/>
          <w:szCs w:val="22"/>
        </w:rPr>
      </w:pPr>
      <w:r w:rsidRPr="003D4F43">
        <w:rPr>
          <w:rFonts w:ascii="Arial" w:hAnsi="Arial" w:cs="Arial"/>
          <w:color w:val="5C5B5B"/>
          <w:sz w:val="22"/>
          <w:szCs w:val="22"/>
        </w:rPr>
        <w:t>- ФЗ № 273 «Об образовании в Российской Федерации»; - приказа Министерства образования и науки РФ от 29 августа 2013г. № 1008 «Об утверждении Порядка организации и осуществления образовательной деятельности по дополнительным общеобразовательным программам»; - методических рекомендаций по организации спортивной подготовки в Российской Федерации», утвержденных Министерством спорта РФ от 12.05.</w:t>
      </w:r>
      <w:r w:rsidRPr="003D4F43">
        <w:rPr>
          <w:rFonts w:ascii="Arial" w:hAnsi="Arial" w:cs="Arial"/>
          <w:color w:val="5C5B5B"/>
          <w:sz w:val="22"/>
          <w:szCs w:val="22"/>
        </w:rPr>
        <w:t xml:space="preserve">2014г; - </w:t>
      </w:r>
      <w:r w:rsidRPr="003D4F43">
        <w:rPr>
          <w:rStyle w:val="a4"/>
          <w:rFonts w:ascii="Arial" w:hAnsi="Arial" w:cs="Arial"/>
          <w:b w:val="0"/>
          <w:color w:val="5C5B5B"/>
          <w:sz w:val="22"/>
          <w:szCs w:val="22"/>
        </w:rPr>
        <w:t xml:space="preserve">МКУДО «ДЮСШ с. </w:t>
      </w:r>
      <w:proofErr w:type="spellStart"/>
      <w:r w:rsidRPr="003D4F43">
        <w:rPr>
          <w:rStyle w:val="a4"/>
          <w:rFonts w:ascii="Arial" w:hAnsi="Arial" w:cs="Arial"/>
          <w:b w:val="0"/>
          <w:color w:val="5C5B5B"/>
          <w:sz w:val="22"/>
          <w:szCs w:val="22"/>
        </w:rPr>
        <w:t>Мюрего</w:t>
      </w:r>
      <w:proofErr w:type="spellEnd"/>
      <w:r w:rsidRPr="003D4F43">
        <w:rPr>
          <w:rStyle w:val="a4"/>
          <w:rFonts w:ascii="Arial" w:hAnsi="Arial" w:cs="Arial"/>
          <w:b w:val="0"/>
          <w:color w:val="5C5B5B"/>
          <w:sz w:val="22"/>
          <w:szCs w:val="22"/>
        </w:rPr>
        <w:t>»</w:t>
      </w:r>
    </w:p>
    <w:p w:rsidR="003D4F43" w:rsidRPr="003D4F43" w:rsidRDefault="003D4F43" w:rsidP="003D4F43">
      <w:pPr>
        <w:pStyle w:val="a3"/>
        <w:shd w:val="clear" w:color="auto" w:fill="FFFFFF"/>
        <w:spacing w:before="135" w:beforeAutospacing="0" w:after="135" w:afterAutospacing="0"/>
        <w:rPr>
          <w:rFonts w:ascii="Arial" w:hAnsi="Arial" w:cs="Arial"/>
          <w:color w:val="5C5B5B"/>
          <w:sz w:val="22"/>
          <w:szCs w:val="22"/>
        </w:rPr>
      </w:pPr>
      <w:r w:rsidRPr="003D4F43">
        <w:rPr>
          <w:rFonts w:ascii="Arial" w:hAnsi="Arial" w:cs="Arial"/>
          <w:color w:val="5C5B5B"/>
          <w:sz w:val="22"/>
          <w:szCs w:val="22"/>
        </w:rPr>
        <w:t>1.</w:t>
      </w:r>
      <w:proofErr w:type="gramStart"/>
      <w:r w:rsidRPr="003D4F43">
        <w:rPr>
          <w:rFonts w:ascii="Arial" w:hAnsi="Arial" w:cs="Arial"/>
          <w:color w:val="5C5B5B"/>
          <w:sz w:val="22"/>
          <w:szCs w:val="22"/>
        </w:rPr>
        <w:t>2.Настоящий</w:t>
      </w:r>
      <w:proofErr w:type="gramEnd"/>
      <w:r w:rsidRPr="003D4F43">
        <w:rPr>
          <w:rFonts w:ascii="Arial" w:hAnsi="Arial" w:cs="Arial"/>
          <w:color w:val="5C5B5B"/>
          <w:sz w:val="22"/>
          <w:szCs w:val="22"/>
        </w:rPr>
        <w:t xml:space="preserve"> Порядок является локальным н</w:t>
      </w:r>
      <w:r w:rsidRPr="003D4F43">
        <w:rPr>
          <w:rFonts w:ascii="Arial" w:hAnsi="Arial" w:cs="Arial"/>
          <w:color w:val="5C5B5B"/>
          <w:sz w:val="22"/>
          <w:szCs w:val="22"/>
        </w:rPr>
        <w:t>ормативным актом</w:t>
      </w:r>
      <w:r w:rsidRPr="003D4F43">
        <w:rPr>
          <w:rStyle w:val="a4"/>
          <w:rFonts w:ascii="Arial" w:hAnsi="Arial" w:cs="Arial"/>
          <w:b w:val="0"/>
          <w:color w:val="5C5B5B"/>
          <w:sz w:val="22"/>
          <w:szCs w:val="22"/>
        </w:rPr>
        <w:t xml:space="preserve"> </w:t>
      </w:r>
      <w:r w:rsidRPr="003D4F43">
        <w:rPr>
          <w:rStyle w:val="a4"/>
          <w:rFonts w:ascii="Arial" w:hAnsi="Arial" w:cs="Arial"/>
          <w:b w:val="0"/>
          <w:color w:val="5C5B5B"/>
          <w:sz w:val="22"/>
          <w:szCs w:val="22"/>
        </w:rPr>
        <w:t>МКУДО «ДЮСШ</w:t>
      </w:r>
      <w:r w:rsidRPr="003D4F43">
        <w:rPr>
          <w:rStyle w:val="a4"/>
          <w:rFonts w:ascii="Arial" w:hAnsi="Arial" w:cs="Arial"/>
          <w:color w:val="5C5B5B"/>
          <w:sz w:val="22"/>
          <w:szCs w:val="22"/>
        </w:rPr>
        <w:t xml:space="preserve"> </w:t>
      </w:r>
      <w:r w:rsidRPr="003D4F43">
        <w:rPr>
          <w:rStyle w:val="a4"/>
          <w:rFonts w:ascii="Arial" w:hAnsi="Arial" w:cs="Arial"/>
          <w:b w:val="0"/>
          <w:color w:val="5C5B5B"/>
          <w:sz w:val="22"/>
          <w:szCs w:val="22"/>
        </w:rPr>
        <w:t xml:space="preserve">с. </w:t>
      </w:r>
      <w:proofErr w:type="spellStart"/>
      <w:r w:rsidRPr="003D4F43">
        <w:rPr>
          <w:rStyle w:val="a4"/>
          <w:rFonts w:ascii="Arial" w:hAnsi="Arial" w:cs="Arial"/>
          <w:b w:val="0"/>
          <w:color w:val="5C5B5B"/>
          <w:sz w:val="22"/>
          <w:szCs w:val="22"/>
        </w:rPr>
        <w:t>Мюрего</w:t>
      </w:r>
      <w:proofErr w:type="spellEnd"/>
      <w:r w:rsidRPr="003D4F43">
        <w:rPr>
          <w:rStyle w:val="a4"/>
          <w:rFonts w:ascii="Arial" w:hAnsi="Arial" w:cs="Arial"/>
          <w:b w:val="0"/>
          <w:color w:val="5C5B5B"/>
          <w:sz w:val="22"/>
          <w:szCs w:val="22"/>
        </w:rPr>
        <w:t>»</w:t>
      </w:r>
      <w:r w:rsidRPr="003D4F43">
        <w:rPr>
          <w:rFonts w:ascii="Arial" w:hAnsi="Arial" w:cs="Arial"/>
          <w:color w:val="5C5B5B"/>
          <w:sz w:val="22"/>
          <w:szCs w:val="22"/>
        </w:rPr>
        <w:t xml:space="preserve"> </w:t>
      </w:r>
      <w:r w:rsidRPr="003D4F43">
        <w:rPr>
          <w:rFonts w:ascii="Arial" w:hAnsi="Arial" w:cs="Arial"/>
          <w:color w:val="5C5B5B"/>
          <w:sz w:val="22"/>
          <w:szCs w:val="22"/>
        </w:rPr>
        <w:t>, регламентирующим порядок и основания перевода, отчисления и восстановления обучающихся муниципального бюджетного учреждения дополнительного образования детско-юношеской спортивной школы (далее – учреждение).</w:t>
      </w:r>
    </w:p>
    <w:p w:rsidR="003D4F43" w:rsidRPr="003D4F43" w:rsidRDefault="003D4F43" w:rsidP="003D4F43">
      <w:pPr>
        <w:pStyle w:val="a3"/>
        <w:shd w:val="clear" w:color="auto" w:fill="FFFFFF"/>
        <w:spacing w:before="135" w:beforeAutospacing="0" w:after="135" w:afterAutospacing="0"/>
        <w:rPr>
          <w:rFonts w:ascii="Arial" w:hAnsi="Arial" w:cs="Arial"/>
          <w:color w:val="5C5B5B"/>
          <w:sz w:val="22"/>
          <w:szCs w:val="22"/>
        </w:rPr>
      </w:pPr>
      <w:r w:rsidRPr="003D4F43">
        <w:rPr>
          <w:rStyle w:val="a4"/>
          <w:rFonts w:ascii="Arial" w:hAnsi="Arial" w:cs="Arial"/>
          <w:color w:val="5C5B5B"/>
          <w:sz w:val="22"/>
          <w:szCs w:val="22"/>
        </w:rPr>
        <w:t>2. Порядок и основания перевода</w:t>
      </w:r>
    </w:p>
    <w:p w:rsidR="003D4F43" w:rsidRPr="003D4F43" w:rsidRDefault="003D4F43" w:rsidP="003D4F43">
      <w:pPr>
        <w:pStyle w:val="a3"/>
        <w:shd w:val="clear" w:color="auto" w:fill="FFFFFF"/>
        <w:spacing w:before="135" w:beforeAutospacing="0" w:after="135" w:afterAutospacing="0"/>
        <w:rPr>
          <w:rFonts w:ascii="Arial" w:hAnsi="Arial" w:cs="Arial"/>
          <w:color w:val="5C5B5B"/>
          <w:sz w:val="22"/>
          <w:szCs w:val="22"/>
        </w:rPr>
      </w:pPr>
      <w:r w:rsidRPr="003D4F43">
        <w:rPr>
          <w:rFonts w:ascii="Arial" w:hAnsi="Arial" w:cs="Arial"/>
          <w:color w:val="5C5B5B"/>
          <w:sz w:val="22"/>
          <w:szCs w:val="22"/>
        </w:rPr>
        <w:t xml:space="preserve">2.1. </w:t>
      </w:r>
      <w:proofErr w:type="gramStart"/>
      <w:r w:rsidRPr="003D4F43">
        <w:rPr>
          <w:rFonts w:ascii="Arial" w:hAnsi="Arial" w:cs="Arial"/>
          <w:color w:val="5C5B5B"/>
          <w:sz w:val="22"/>
          <w:szCs w:val="22"/>
        </w:rPr>
        <w:t>Порядок и условия осуществления перевода</w:t>
      </w:r>
      <w:proofErr w:type="gramEnd"/>
      <w:r w:rsidRPr="003D4F43">
        <w:rPr>
          <w:rFonts w:ascii="Arial" w:hAnsi="Arial" w:cs="Arial"/>
          <w:color w:val="5C5B5B"/>
          <w:sz w:val="22"/>
          <w:szCs w:val="22"/>
        </w:rPr>
        <w:t xml:space="preserve"> об</w:t>
      </w:r>
      <w:r w:rsidRPr="003D4F43">
        <w:rPr>
          <w:rFonts w:ascii="Arial" w:hAnsi="Arial" w:cs="Arial"/>
          <w:color w:val="5C5B5B"/>
          <w:sz w:val="22"/>
          <w:szCs w:val="22"/>
        </w:rPr>
        <w:t xml:space="preserve">учающихся из </w:t>
      </w:r>
      <w:r w:rsidRPr="003D4F43">
        <w:rPr>
          <w:rStyle w:val="a4"/>
          <w:rFonts w:ascii="Arial" w:hAnsi="Arial" w:cs="Arial"/>
          <w:b w:val="0"/>
          <w:color w:val="5C5B5B"/>
          <w:sz w:val="22"/>
          <w:szCs w:val="22"/>
        </w:rPr>
        <w:t>МКУДО</w:t>
      </w:r>
      <w:r w:rsidRPr="003D4F43">
        <w:rPr>
          <w:rStyle w:val="a4"/>
          <w:rFonts w:ascii="Arial" w:hAnsi="Arial" w:cs="Arial"/>
          <w:color w:val="5C5B5B"/>
          <w:sz w:val="22"/>
          <w:szCs w:val="22"/>
        </w:rPr>
        <w:t xml:space="preserve"> </w:t>
      </w:r>
      <w:r w:rsidRPr="003D4F43">
        <w:rPr>
          <w:rStyle w:val="a4"/>
          <w:rFonts w:ascii="Arial" w:hAnsi="Arial" w:cs="Arial"/>
          <w:b w:val="0"/>
          <w:color w:val="5C5B5B"/>
          <w:sz w:val="22"/>
          <w:szCs w:val="22"/>
        </w:rPr>
        <w:t xml:space="preserve">«ДЮСШ с. </w:t>
      </w:r>
      <w:proofErr w:type="spellStart"/>
      <w:r w:rsidRPr="003D4F43">
        <w:rPr>
          <w:rStyle w:val="a4"/>
          <w:rFonts w:ascii="Arial" w:hAnsi="Arial" w:cs="Arial"/>
          <w:b w:val="0"/>
          <w:color w:val="5C5B5B"/>
          <w:sz w:val="22"/>
          <w:szCs w:val="22"/>
        </w:rPr>
        <w:t>Мюрего</w:t>
      </w:r>
      <w:proofErr w:type="spellEnd"/>
      <w:r w:rsidRPr="003D4F43">
        <w:rPr>
          <w:rStyle w:val="a4"/>
          <w:rFonts w:ascii="Arial" w:hAnsi="Arial" w:cs="Arial"/>
          <w:b w:val="0"/>
          <w:color w:val="5C5B5B"/>
          <w:sz w:val="22"/>
          <w:szCs w:val="22"/>
        </w:rPr>
        <w:t>»</w:t>
      </w:r>
      <w:r w:rsidRPr="003D4F43">
        <w:rPr>
          <w:rFonts w:ascii="Arial" w:hAnsi="Arial" w:cs="Arial"/>
          <w:color w:val="5C5B5B"/>
          <w:sz w:val="22"/>
          <w:szCs w:val="22"/>
        </w:rPr>
        <w:t xml:space="preserve"> в другие организации, осуществляющие образовательную деятельность по дополнительным общеобразовательным программам и программам спортивной подготовки устанавливают общие требования к процедуре перевода учащихся в следующих случаях:</w:t>
      </w:r>
    </w:p>
    <w:p w:rsidR="003D4F43" w:rsidRPr="003D4F43" w:rsidRDefault="003D4F43" w:rsidP="003D4F43">
      <w:pPr>
        <w:pStyle w:val="a3"/>
        <w:shd w:val="clear" w:color="auto" w:fill="FFFFFF"/>
        <w:spacing w:before="135" w:beforeAutospacing="0" w:after="135" w:afterAutospacing="0"/>
        <w:rPr>
          <w:rFonts w:ascii="Arial" w:hAnsi="Arial" w:cs="Arial"/>
          <w:color w:val="5C5B5B"/>
          <w:sz w:val="22"/>
          <w:szCs w:val="22"/>
        </w:rPr>
      </w:pPr>
      <w:r w:rsidRPr="003D4F43">
        <w:rPr>
          <w:rFonts w:ascii="Arial" w:hAnsi="Arial" w:cs="Arial"/>
          <w:color w:val="5C5B5B"/>
          <w:sz w:val="22"/>
          <w:szCs w:val="22"/>
        </w:rPr>
        <w:t>-по инициативе совершеннолетнего обучающегося или родителей (законных представителей) несовершеннолетнего обучающегося;</w:t>
      </w:r>
    </w:p>
    <w:p w:rsidR="003D4F43" w:rsidRPr="003D4F43" w:rsidRDefault="003D4F43" w:rsidP="003D4F43">
      <w:pPr>
        <w:pStyle w:val="a3"/>
        <w:shd w:val="clear" w:color="auto" w:fill="FFFFFF"/>
        <w:spacing w:before="135" w:beforeAutospacing="0" w:after="135" w:afterAutospacing="0"/>
        <w:rPr>
          <w:rFonts w:ascii="Arial" w:hAnsi="Arial" w:cs="Arial"/>
          <w:color w:val="5C5B5B"/>
          <w:sz w:val="22"/>
          <w:szCs w:val="22"/>
        </w:rPr>
      </w:pPr>
      <w:r w:rsidRPr="003D4F43">
        <w:rPr>
          <w:rFonts w:ascii="Arial" w:hAnsi="Arial" w:cs="Arial"/>
          <w:color w:val="5C5B5B"/>
          <w:sz w:val="22"/>
          <w:szCs w:val="22"/>
        </w:rPr>
        <w:t>-в случае прекраще</w:t>
      </w:r>
      <w:r w:rsidRPr="003D4F43">
        <w:rPr>
          <w:rFonts w:ascii="Arial" w:hAnsi="Arial" w:cs="Arial"/>
          <w:color w:val="5C5B5B"/>
          <w:sz w:val="22"/>
          <w:szCs w:val="22"/>
        </w:rPr>
        <w:t>ния деятельности</w:t>
      </w:r>
      <w:r w:rsidRPr="003D4F43">
        <w:rPr>
          <w:rStyle w:val="a4"/>
          <w:rFonts w:ascii="Arial" w:hAnsi="Arial" w:cs="Arial"/>
          <w:color w:val="5C5B5B"/>
          <w:sz w:val="22"/>
          <w:szCs w:val="22"/>
        </w:rPr>
        <w:t xml:space="preserve"> </w:t>
      </w:r>
      <w:r w:rsidRPr="003D4F43">
        <w:rPr>
          <w:rStyle w:val="a4"/>
          <w:rFonts w:ascii="Arial" w:hAnsi="Arial" w:cs="Arial"/>
          <w:b w:val="0"/>
          <w:color w:val="5C5B5B"/>
          <w:sz w:val="22"/>
          <w:szCs w:val="22"/>
        </w:rPr>
        <w:t xml:space="preserve">МКУДО «ДЮСШ с. </w:t>
      </w:r>
      <w:proofErr w:type="spellStart"/>
      <w:r w:rsidRPr="003D4F43">
        <w:rPr>
          <w:rStyle w:val="a4"/>
          <w:rFonts w:ascii="Arial" w:hAnsi="Arial" w:cs="Arial"/>
          <w:b w:val="0"/>
          <w:color w:val="5C5B5B"/>
          <w:sz w:val="22"/>
          <w:szCs w:val="22"/>
        </w:rPr>
        <w:t>Мюрего</w:t>
      </w:r>
      <w:proofErr w:type="spellEnd"/>
      <w:proofErr w:type="gramStart"/>
      <w:r w:rsidRPr="003D4F43">
        <w:rPr>
          <w:rStyle w:val="a4"/>
          <w:rFonts w:ascii="Arial" w:hAnsi="Arial" w:cs="Arial"/>
          <w:b w:val="0"/>
          <w:color w:val="5C5B5B"/>
          <w:sz w:val="22"/>
          <w:szCs w:val="22"/>
        </w:rPr>
        <w:t>»</w:t>
      </w:r>
      <w:r w:rsidRPr="003D4F43">
        <w:rPr>
          <w:rFonts w:ascii="Arial" w:hAnsi="Arial" w:cs="Arial"/>
          <w:color w:val="5C5B5B"/>
          <w:sz w:val="22"/>
          <w:szCs w:val="22"/>
        </w:rPr>
        <w:t xml:space="preserve"> </w:t>
      </w:r>
      <w:r w:rsidRPr="003D4F43">
        <w:rPr>
          <w:rFonts w:ascii="Arial" w:hAnsi="Arial" w:cs="Arial"/>
          <w:color w:val="5C5B5B"/>
          <w:sz w:val="22"/>
          <w:szCs w:val="22"/>
        </w:rPr>
        <w:t>,</w:t>
      </w:r>
      <w:proofErr w:type="gramEnd"/>
      <w:r w:rsidRPr="003D4F43">
        <w:rPr>
          <w:rFonts w:ascii="Arial" w:hAnsi="Arial" w:cs="Arial"/>
          <w:color w:val="5C5B5B"/>
          <w:sz w:val="22"/>
          <w:szCs w:val="22"/>
        </w:rPr>
        <w:t xml:space="preserve"> аннулирования лицензии на осуществление образовательной деятельности;</w:t>
      </w:r>
    </w:p>
    <w:p w:rsidR="003D4F43" w:rsidRPr="003D4F43" w:rsidRDefault="003D4F43" w:rsidP="003D4F43">
      <w:pPr>
        <w:pStyle w:val="a3"/>
        <w:shd w:val="clear" w:color="auto" w:fill="FFFFFF"/>
        <w:spacing w:before="135" w:beforeAutospacing="0" w:after="135" w:afterAutospacing="0"/>
        <w:rPr>
          <w:rFonts w:ascii="Arial" w:hAnsi="Arial" w:cs="Arial"/>
          <w:color w:val="5C5B5B"/>
          <w:sz w:val="22"/>
          <w:szCs w:val="22"/>
        </w:rPr>
      </w:pPr>
      <w:r w:rsidRPr="003D4F43">
        <w:rPr>
          <w:rFonts w:ascii="Arial" w:hAnsi="Arial" w:cs="Arial"/>
          <w:color w:val="5C5B5B"/>
          <w:sz w:val="22"/>
          <w:szCs w:val="22"/>
        </w:rPr>
        <w:t>-в случае приостановления действия лицензии</w:t>
      </w:r>
    </w:p>
    <w:p w:rsidR="003D4F43" w:rsidRPr="003D4F43" w:rsidRDefault="003D4F43" w:rsidP="003D4F43">
      <w:pPr>
        <w:pStyle w:val="a3"/>
        <w:shd w:val="clear" w:color="auto" w:fill="FFFFFF"/>
        <w:spacing w:before="135" w:beforeAutospacing="0" w:after="135" w:afterAutospacing="0"/>
        <w:rPr>
          <w:rFonts w:ascii="Arial" w:hAnsi="Arial" w:cs="Arial"/>
          <w:color w:val="5C5B5B"/>
          <w:sz w:val="22"/>
          <w:szCs w:val="22"/>
        </w:rPr>
      </w:pPr>
      <w:r w:rsidRPr="003D4F43">
        <w:rPr>
          <w:rFonts w:ascii="Arial" w:hAnsi="Arial" w:cs="Arial"/>
          <w:color w:val="5C5B5B"/>
          <w:sz w:val="22"/>
          <w:szCs w:val="22"/>
        </w:rPr>
        <w:t>Перевод обучающихся не зависит от периода (времени) учебного года.</w:t>
      </w:r>
    </w:p>
    <w:p w:rsidR="003D4F43" w:rsidRPr="003D4F43" w:rsidRDefault="003D4F43" w:rsidP="003D4F43">
      <w:pPr>
        <w:pStyle w:val="a3"/>
        <w:shd w:val="clear" w:color="auto" w:fill="FFFFFF"/>
        <w:spacing w:before="135" w:beforeAutospacing="0" w:after="135" w:afterAutospacing="0"/>
        <w:rPr>
          <w:rFonts w:ascii="Arial" w:hAnsi="Arial" w:cs="Arial"/>
          <w:color w:val="5C5B5B"/>
          <w:sz w:val="22"/>
          <w:szCs w:val="22"/>
        </w:rPr>
      </w:pPr>
      <w:r w:rsidRPr="003D4F43">
        <w:rPr>
          <w:rFonts w:ascii="Arial" w:hAnsi="Arial" w:cs="Arial"/>
          <w:color w:val="5C5B5B"/>
          <w:sz w:val="22"/>
          <w:szCs w:val="22"/>
        </w:rPr>
        <w:t>2.2.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несовершеннолетнего обучающегося</w:t>
      </w:r>
      <w:r w:rsidRPr="003D4F43">
        <w:rPr>
          <w:rFonts w:ascii="Arial" w:hAnsi="Arial" w:cs="Arial"/>
          <w:color w:val="5C5B5B"/>
          <w:sz w:val="22"/>
          <w:szCs w:val="22"/>
        </w:rPr>
        <w:t xml:space="preserve"> обращаются </w:t>
      </w:r>
      <w:proofErr w:type="gramStart"/>
      <w:r w:rsidRPr="003D4F43">
        <w:rPr>
          <w:rFonts w:ascii="Arial" w:hAnsi="Arial" w:cs="Arial"/>
          <w:color w:val="5C5B5B"/>
          <w:sz w:val="22"/>
          <w:szCs w:val="22"/>
        </w:rPr>
        <w:t xml:space="preserve">в </w:t>
      </w:r>
      <w:r w:rsidRPr="003D4F43">
        <w:rPr>
          <w:rFonts w:ascii="Arial" w:hAnsi="Arial" w:cs="Arial"/>
          <w:color w:val="5C5B5B"/>
          <w:sz w:val="22"/>
          <w:szCs w:val="22"/>
        </w:rPr>
        <w:t xml:space="preserve"> с</w:t>
      </w:r>
      <w:proofErr w:type="gramEnd"/>
      <w:r w:rsidRPr="003D4F43">
        <w:rPr>
          <w:rFonts w:ascii="Arial" w:hAnsi="Arial" w:cs="Arial"/>
          <w:color w:val="5C5B5B"/>
          <w:sz w:val="22"/>
          <w:szCs w:val="22"/>
        </w:rPr>
        <w:t xml:space="preserve">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3D4F43" w:rsidRPr="003D4F43" w:rsidRDefault="003D4F43" w:rsidP="003D4F43">
      <w:pPr>
        <w:pStyle w:val="a3"/>
        <w:shd w:val="clear" w:color="auto" w:fill="FFFFFF"/>
        <w:spacing w:before="135" w:beforeAutospacing="0" w:after="135" w:afterAutospacing="0"/>
        <w:rPr>
          <w:rFonts w:ascii="Arial" w:hAnsi="Arial" w:cs="Arial"/>
          <w:color w:val="5C5B5B"/>
          <w:sz w:val="22"/>
          <w:szCs w:val="22"/>
        </w:rPr>
      </w:pPr>
      <w:r w:rsidRPr="003D4F43">
        <w:rPr>
          <w:rFonts w:ascii="Arial" w:hAnsi="Arial" w:cs="Arial"/>
          <w:color w:val="5C5B5B"/>
          <w:sz w:val="22"/>
          <w:szCs w:val="22"/>
        </w:rPr>
        <w:t>2.2.</w:t>
      </w:r>
      <w:proofErr w:type="gramStart"/>
      <w:r w:rsidRPr="003D4F43">
        <w:rPr>
          <w:rFonts w:ascii="Arial" w:hAnsi="Arial" w:cs="Arial"/>
          <w:color w:val="5C5B5B"/>
          <w:sz w:val="22"/>
          <w:szCs w:val="22"/>
        </w:rPr>
        <w:t>1.Заявление</w:t>
      </w:r>
      <w:proofErr w:type="gramEnd"/>
      <w:r w:rsidRPr="003D4F43">
        <w:rPr>
          <w:rFonts w:ascii="Arial" w:hAnsi="Arial" w:cs="Arial"/>
          <w:color w:val="5C5B5B"/>
          <w:sz w:val="22"/>
          <w:szCs w:val="22"/>
        </w:rPr>
        <w:t xml:space="preserve"> об отчислении в порядке перевода в другую организацию совершеннолетний обучающийся подаёт лично или родители (законные представители) несовершеннолетнего обучающегося</w:t>
      </w:r>
    </w:p>
    <w:p w:rsidR="003D4F43" w:rsidRPr="003D4F43" w:rsidRDefault="003D4F43" w:rsidP="003D4F43">
      <w:pPr>
        <w:pStyle w:val="a3"/>
        <w:shd w:val="clear" w:color="auto" w:fill="FFFFFF"/>
        <w:spacing w:before="135" w:beforeAutospacing="0" w:after="135" w:afterAutospacing="0"/>
        <w:rPr>
          <w:rFonts w:ascii="Arial" w:hAnsi="Arial" w:cs="Arial"/>
          <w:color w:val="5C5B5B"/>
          <w:sz w:val="22"/>
          <w:szCs w:val="22"/>
        </w:rPr>
      </w:pPr>
      <w:r w:rsidRPr="003D4F43">
        <w:rPr>
          <w:rFonts w:ascii="Arial" w:hAnsi="Arial" w:cs="Arial"/>
          <w:color w:val="5C5B5B"/>
          <w:sz w:val="22"/>
          <w:szCs w:val="22"/>
        </w:rPr>
        <w:lastRenderedPageBreak/>
        <w:t>2.2.2.В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другую организацию указываются:</w:t>
      </w:r>
    </w:p>
    <w:p w:rsidR="003D4F43" w:rsidRPr="003D4F43" w:rsidRDefault="003D4F43" w:rsidP="003D4F43">
      <w:pPr>
        <w:pStyle w:val="a3"/>
        <w:shd w:val="clear" w:color="auto" w:fill="FFFFFF"/>
        <w:spacing w:before="135" w:beforeAutospacing="0" w:after="135" w:afterAutospacing="0"/>
        <w:rPr>
          <w:rFonts w:ascii="Arial" w:hAnsi="Arial" w:cs="Arial"/>
          <w:color w:val="5C5B5B"/>
          <w:sz w:val="22"/>
          <w:szCs w:val="22"/>
        </w:rPr>
      </w:pPr>
      <w:r w:rsidRPr="003D4F43">
        <w:rPr>
          <w:rFonts w:ascii="Arial" w:hAnsi="Arial" w:cs="Arial"/>
          <w:color w:val="5C5B5B"/>
          <w:sz w:val="22"/>
          <w:szCs w:val="22"/>
        </w:rPr>
        <w:t>а) фамилия, имя, отчество (при наличии) обучающегося;</w:t>
      </w:r>
    </w:p>
    <w:p w:rsidR="003D4F43" w:rsidRPr="003D4F43" w:rsidRDefault="003D4F43" w:rsidP="003D4F43">
      <w:pPr>
        <w:pStyle w:val="a3"/>
        <w:shd w:val="clear" w:color="auto" w:fill="FFFFFF"/>
        <w:spacing w:before="135" w:beforeAutospacing="0" w:after="135" w:afterAutospacing="0"/>
        <w:rPr>
          <w:rFonts w:ascii="Arial" w:hAnsi="Arial" w:cs="Arial"/>
          <w:color w:val="5C5B5B"/>
          <w:sz w:val="22"/>
          <w:szCs w:val="22"/>
        </w:rPr>
      </w:pPr>
      <w:r w:rsidRPr="003D4F43">
        <w:rPr>
          <w:rFonts w:ascii="Arial" w:hAnsi="Arial" w:cs="Arial"/>
          <w:color w:val="5C5B5B"/>
          <w:sz w:val="22"/>
          <w:szCs w:val="22"/>
        </w:rPr>
        <w:t>б) дата рождения;</w:t>
      </w:r>
    </w:p>
    <w:p w:rsidR="003D4F43" w:rsidRPr="003D4F43" w:rsidRDefault="003D4F43" w:rsidP="003D4F43">
      <w:pPr>
        <w:pStyle w:val="a3"/>
        <w:shd w:val="clear" w:color="auto" w:fill="FFFFFF"/>
        <w:spacing w:before="135" w:beforeAutospacing="0" w:after="135" w:afterAutospacing="0"/>
        <w:rPr>
          <w:rFonts w:ascii="Arial" w:hAnsi="Arial" w:cs="Arial"/>
          <w:color w:val="5C5B5B"/>
          <w:sz w:val="22"/>
          <w:szCs w:val="22"/>
        </w:rPr>
      </w:pPr>
      <w:r w:rsidRPr="003D4F43">
        <w:rPr>
          <w:rFonts w:ascii="Arial" w:hAnsi="Arial" w:cs="Arial"/>
          <w:color w:val="5C5B5B"/>
          <w:sz w:val="22"/>
          <w:szCs w:val="22"/>
        </w:rPr>
        <w:t>в) отделение, этап и год обучения);</w:t>
      </w:r>
    </w:p>
    <w:p w:rsidR="003D4F43" w:rsidRPr="003D4F43" w:rsidRDefault="003D4F43" w:rsidP="003D4F43">
      <w:pPr>
        <w:pStyle w:val="a3"/>
        <w:shd w:val="clear" w:color="auto" w:fill="FFFFFF"/>
        <w:spacing w:before="135" w:beforeAutospacing="0" w:after="135" w:afterAutospacing="0"/>
        <w:rPr>
          <w:rFonts w:ascii="Arial" w:hAnsi="Arial" w:cs="Arial"/>
          <w:color w:val="5C5B5B"/>
          <w:sz w:val="22"/>
          <w:szCs w:val="22"/>
        </w:rPr>
      </w:pPr>
      <w:r w:rsidRPr="003D4F43">
        <w:rPr>
          <w:rFonts w:ascii="Arial" w:hAnsi="Arial" w:cs="Arial"/>
          <w:color w:val="5C5B5B"/>
          <w:sz w:val="22"/>
          <w:szCs w:val="22"/>
        </w:rPr>
        <w:t xml:space="preserve">2.3. На основании заявления совершеннолетнего обучающегося или родителей (законных представителей) несовершеннолетнего обучающегося об отчислении в </w:t>
      </w:r>
      <w:r w:rsidRPr="003D4F43">
        <w:rPr>
          <w:rFonts w:ascii="Arial" w:hAnsi="Arial" w:cs="Arial"/>
          <w:color w:val="5C5B5B"/>
          <w:sz w:val="22"/>
          <w:szCs w:val="22"/>
        </w:rPr>
        <w:t xml:space="preserve">порядке перевода </w:t>
      </w:r>
      <w:r w:rsidRPr="003D4F43">
        <w:rPr>
          <w:rStyle w:val="a4"/>
          <w:rFonts w:ascii="Arial" w:hAnsi="Arial" w:cs="Arial"/>
          <w:b w:val="0"/>
          <w:color w:val="5C5B5B"/>
          <w:sz w:val="22"/>
          <w:szCs w:val="22"/>
        </w:rPr>
        <w:t xml:space="preserve">МКУДО «ДЮСШ с. </w:t>
      </w:r>
      <w:proofErr w:type="spellStart"/>
      <w:r w:rsidRPr="003D4F43">
        <w:rPr>
          <w:rStyle w:val="a4"/>
          <w:rFonts w:ascii="Arial" w:hAnsi="Arial" w:cs="Arial"/>
          <w:b w:val="0"/>
          <w:color w:val="5C5B5B"/>
          <w:sz w:val="22"/>
          <w:szCs w:val="22"/>
        </w:rPr>
        <w:t>Мюрего</w:t>
      </w:r>
      <w:proofErr w:type="spellEnd"/>
      <w:r w:rsidRPr="003D4F43">
        <w:rPr>
          <w:rStyle w:val="a4"/>
          <w:rFonts w:ascii="Arial" w:hAnsi="Arial" w:cs="Arial"/>
          <w:b w:val="0"/>
          <w:color w:val="5C5B5B"/>
          <w:sz w:val="22"/>
          <w:szCs w:val="22"/>
        </w:rPr>
        <w:t>»</w:t>
      </w:r>
      <w:r w:rsidRPr="003D4F43">
        <w:rPr>
          <w:rFonts w:ascii="Arial" w:hAnsi="Arial" w:cs="Arial"/>
          <w:color w:val="5C5B5B"/>
          <w:sz w:val="22"/>
          <w:szCs w:val="22"/>
        </w:rPr>
        <w:t xml:space="preserve">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3D4F43" w:rsidRPr="003D4F43" w:rsidRDefault="003D4F43" w:rsidP="003D4F43">
      <w:pPr>
        <w:pStyle w:val="a3"/>
        <w:shd w:val="clear" w:color="auto" w:fill="FFFFFF"/>
        <w:spacing w:before="135" w:beforeAutospacing="0" w:after="135" w:afterAutospacing="0"/>
        <w:rPr>
          <w:rFonts w:ascii="Arial" w:hAnsi="Arial" w:cs="Arial"/>
          <w:color w:val="5C5B5B"/>
          <w:sz w:val="22"/>
          <w:szCs w:val="22"/>
        </w:rPr>
      </w:pPr>
      <w:bookmarkStart w:id="1" w:name="Par70"/>
      <w:bookmarkEnd w:id="1"/>
      <w:r w:rsidRPr="003D4F43">
        <w:rPr>
          <w:rFonts w:ascii="Arial" w:hAnsi="Arial" w:cs="Arial"/>
          <w:color w:val="5C5B5B"/>
          <w:sz w:val="22"/>
          <w:szCs w:val="22"/>
        </w:rPr>
        <w:t>2.4. От</w:t>
      </w:r>
      <w:r w:rsidRPr="003D4F43">
        <w:rPr>
          <w:rFonts w:ascii="Arial" w:hAnsi="Arial" w:cs="Arial"/>
          <w:color w:val="5C5B5B"/>
          <w:sz w:val="22"/>
          <w:szCs w:val="22"/>
        </w:rPr>
        <w:t xml:space="preserve">ветственное лицо </w:t>
      </w:r>
      <w:r w:rsidRPr="003D4F43">
        <w:rPr>
          <w:rStyle w:val="a4"/>
          <w:rFonts w:ascii="Arial" w:hAnsi="Arial" w:cs="Arial"/>
          <w:b w:val="0"/>
          <w:color w:val="5C5B5B"/>
          <w:sz w:val="22"/>
          <w:szCs w:val="22"/>
        </w:rPr>
        <w:t xml:space="preserve">МКУДО «ДЮСШ с. </w:t>
      </w:r>
      <w:proofErr w:type="spellStart"/>
      <w:r w:rsidRPr="003D4F43">
        <w:rPr>
          <w:rStyle w:val="a4"/>
          <w:rFonts w:ascii="Arial" w:hAnsi="Arial" w:cs="Arial"/>
          <w:b w:val="0"/>
          <w:color w:val="5C5B5B"/>
          <w:sz w:val="22"/>
          <w:szCs w:val="22"/>
        </w:rPr>
        <w:t>Мюрего</w:t>
      </w:r>
      <w:proofErr w:type="spellEnd"/>
      <w:r w:rsidRPr="003D4F43">
        <w:rPr>
          <w:rStyle w:val="a4"/>
          <w:rFonts w:ascii="Arial" w:hAnsi="Arial" w:cs="Arial"/>
          <w:b w:val="0"/>
          <w:color w:val="5C5B5B"/>
          <w:sz w:val="22"/>
          <w:szCs w:val="22"/>
        </w:rPr>
        <w:t>»</w:t>
      </w:r>
      <w:r w:rsidRPr="003D4F43">
        <w:rPr>
          <w:rFonts w:ascii="Arial" w:hAnsi="Arial" w:cs="Arial"/>
          <w:color w:val="5C5B5B"/>
          <w:sz w:val="22"/>
          <w:szCs w:val="22"/>
        </w:rPr>
        <w:t xml:space="preserve"> 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3D4F43" w:rsidRPr="003D4F43" w:rsidRDefault="003D4F43" w:rsidP="003D4F43">
      <w:pPr>
        <w:pStyle w:val="a3"/>
        <w:shd w:val="clear" w:color="auto" w:fill="FFFFFF"/>
        <w:spacing w:before="135" w:beforeAutospacing="0" w:after="135" w:afterAutospacing="0"/>
        <w:rPr>
          <w:rFonts w:ascii="Arial" w:hAnsi="Arial" w:cs="Arial"/>
          <w:color w:val="5C5B5B"/>
          <w:sz w:val="22"/>
          <w:szCs w:val="22"/>
        </w:rPr>
      </w:pPr>
      <w:r w:rsidRPr="003D4F43">
        <w:rPr>
          <w:rFonts w:ascii="Arial" w:hAnsi="Arial" w:cs="Arial"/>
          <w:color w:val="5C5B5B"/>
          <w:sz w:val="22"/>
          <w:szCs w:val="22"/>
        </w:rPr>
        <w:t>Л</w:t>
      </w:r>
      <w:r w:rsidRPr="003D4F43">
        <w:rPr>
          <w:rFonts w:ascii="Arial" w:hAnsi="Arial" w:cs="Arial"/>
          <w:color w:val="5C5B5B"/>
          <w:sz w:val="22"/>
          <w:szCs w:val="22"/>
        </w:rPr>
        <w:t>ичное дело обучающегося;</w:t>
      </w:r>
    </w:p>
    <w:p w:rsidR="003D4F43" w:rsidRPr="003D4F43" w:rsidRDefault="003D4F43" w:rsidP="003D4F43">
      <w:pPr>
        <w:pStyle w:val="a3"/>
        <w:shd w:val="clear" w:color="auto" w:fill="FFFFFF"/>
        <w:spacing w:before="135" w:beforeAutospacing="0" w:after="135" w:afterAutospacing="0"/>
        <w:rPr>
          <w:rFonts w:ascii="Arial" w:hAnsi="Arial" w:cs="Arial"/>
          <w:color w:val="5C5B5B"/>
          <w:sz w:val="22"/>
          <w:szCs w:val="22"/>
        </w:rPr>
      </w:pPr>
      <w:r w:rsidRPr="003D4F43">
        <w:rPr>
          <w:rFonts w:ascii="Arial" w:hAnsi="Arial" w:cs="Arial"/>
          <w:color w:val="5C5B5B"/>
          <w:sz w:val="22"/>
          <w:szCs w:val="22"/>
        </w:rPr>
        <w:t>2.5.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допускается.</w:t>
      </w:r>
    </w:p>
    <w:p w:rsidR="003D4F43" w:rsidRPr="003D4F43" w:rsidRDefault="003D4F43" w:rsidP="003D4F43">
      <w:pPr>
        <w:pStyle w:val="a3"/>
        <w:shd w:val="clear" w:color="auto" w:fill="FFFFFF"/>
        <w:spacing w:before="135" w:beforeAutospacing="0" w:after="135" w:afterAutospacing="0"/>
        <w:rPr>
          <w:rFonts w:ascii="Arial" w:hAnsi="Arial" w:cs="Arial"/>
          <w:color w:val="5C5B5B"/>
          <w:sz w:val="22"/>
          <w:szCs w:val="22"/>
        </w:rPr>
      </w:pPr>
      <w:r w:rsidRPr="003D4F43">
        <w:rPr>
          <w:rFonts w:ascii="Arial" w:hAnsi="Arial" w:cs="Arial"/>
          <w:color w:val="5C5B5B"/>
          <w:sz w:val="22"/>
          <w:szCs w:val="22"/>
        </w:rPr>
        <w:t>2</w:t>
      </w:r>
      <w:r w:rsidRPr="003D4F43">
        <w:rPr>
          <w:rFonts w:ascii="Arial" w:hAnsi="Arial" w:cs="Arial"/>
          <w:color w:val="5C5B5B"/>
          <w:sz w:val="22"/>
          <w:szCs w:val="22"/>
        </w:rPr>
        <w:t>.6. При приёме в</w:t>
      </w:r>
      <w:r w:rsidRPr="003D4F43">
        <w:rPr>
          <w:rStyle w:val="a4"/>
          <w:rFonts w:ascii="Arial" w:hAnsi="Arial" w:cs="Arial"/>
          <w:color w:val="5C5B5B"/>
          <w:sz w:val="22"/>
          <w:szCs w:val="22"/>
        </w:rPr>
        <w:t xml:space="preserve"> </w:t>
      </w:r>
      <w:r w:rsidRPr="003D4F43">
        <w:rPr>
          <w:rStyle w:val="a4"/>
          <w:rFonts w:ascii="Arial" w:hAnsi="Arial" w:cs="Arial"/>
          <w:b w:val="0"/>
          <w:color w:val="5C5B5B"/>
          <w:sz w:val="22"/>
          <w:szCs w:val="22"/>
        </w:rPr>
        <w:t xml:space="preserve">МКУДО «ДЮСШ с. </w:t>
      </w:r>
      <w:proofErr w:type="spellStart"/>
      <w:r w:rsidRPr="003D4F43">
        <w:rPr>
          <w:rStyle w:val="a4"/>
          <w:rFonts w:ascii="Arial" w:hAnsi="Arial" w:cs="Arial"/>
          <w:b w:val="0"/>
          <w:color w:val="5C5B5B"/>
          <w:sz w:val="22"/>
          <w:szCs w:val="22"/>
        </w:rPr>
        <w:t>Мюрего</w:t>
      </w:r>
      <w:proofErr w:type="spellEnd"/>
      <w:r w:rsidRPr="003D4F43">
        <w:rPr>
          <w:rStyle w:val="a4"/>
          <w:rFonts w:ascii="Arial" w:hAnsi="Arial" w:cs="Arial"/>
          <w:b w:val="0"/>
          <w:color w:val="5C5B5B"/>
          <w:sz w:val="22"/>
          <w:szCs w:val="22"/>
        </w:rPr>
        <w:t>»</w:t>
      </w:r>
      <w:r w:rsidRPr="003D4F43">
        <w:rPr>
          <w:rFonts w:ascii="Arial" w:hAnsi="Arial" w:cs="Arial"/>
          <w:color w:val="5C5B5B"/>
          <w:sz w:val="22"/>
          <w:szCs w:val="22"/>
        </w:rPr>
        <w:t xml:space="preserve"> </w:t>
      </w:r>
      <w:r w:rsidRPr="003D4F43">
        <w:rPr>
          <w:rFonts w:ascii="Arial" w:hAnsi="Arial" w:cs="Arial"/>
          <w:color w:val="5C5B5B"/>
          <w:sz w:val="22"/>
          <w:szCs w:val="22"/>
        </w:rPr>
        <w:t xml:space="preserve"> по переводу из другой организации представляются документы совершеннолетним обучающимся или родителями (законными представителями) несовершеннолетнего обучающегося в Учреждение вместе с заявлением о зачислении обучающегося в порядке перевода из другой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 с предоставлением копий предоставленных документов.</w:t>
      </w:r>
    </w:p>
    <w:p w:rsidR="003D4F43" w:rsidRPr="003D4F43" w:rsidRDefault="003D4F43" w:rsidP="003D4F43">
      <w:pPr>
        <w:pStyle w:val="a3"/>
        <w:shd w:val="clear" w:color="auto" w:fill="FFFFFF"/>
        <w:spacing w:before="135" w:beforeAutospacing="0" w:after="135" w:afterAutospacing="0"/>
        <w:rPr>
          <w:rFonts w:ascii="Arial" w:hAnsi="Arial" w:cs="Arial"/>
          <w:color w:val="5C5B5B"/>
          <w:sz w:val="22"/>
          <w:szCs w:val="22"/>
        </w:rPr>
      </w:pPr>
      <w:r w:rsidRPr="003D4F43">
        <w:rPr>
          <w:rFonts w:ascii="Arial" w:hAnsi="Arial" w:cs="Arial"/>
          <w:color w:val="5C5B5B"/>
          <w:sz w:val="22"/>
          <w:szCs w:val="22"/>
        </w:rPr>
        <w:t xml:space="preserve">2.7. Зачисление обучающегося </w:t>
      </w:r>
      <w:proofErr w:type="gramStart"/>
      <w:r w:rsidRPr="003D4F43">
        <w:rPr>
          <w:rFonts w:ascii="Arial" w:hAnsi="Arial" w:cs="Arial"/>
          <w:color w:val="5C5B5B"/>
          <w:sz w:val="22"/>
          <w:szCs w:val="22"/>
        </w:rPr>
        <w:t>в</w:t>
      </w:r>
      <w:r w:rsidRPr="003D4F43">
        <w:rPr>
          <w:rFonts w:ascii="Arial" w:hAnsi="Arial" w:cs="Arial"/>
          <w:color w:val="5C5B5B"/>
          <w:sz w:val="22"/>
          <w:szCs w:val="22"/>
        </w:rPr>
        <w:t xml:space="preserve">  </w:t>
      </w:r>
      <w:r w:rsidRPr="003D4F43">
        <w:rPr>
          <w:rStyle w:val="a4"/>
          <w:rFonts w:ascii="Arial" w:hAnsi="Arial" w:cs="Arial"/>
          <w:b w:val="0"/>
          <w:color w:val="5C5B5B"/>
          <w:sz w:val="22"/>
          <w:szCs w:val="22"/>
        </w:rPr>
        <w:t>МКУДО</w:t>
      </w:r>
      <w:proofErr w:type="gramEnd"/>
      <w:r w:rsidRPr="003D4F43">
        <w:rPr>
          <w:rStyle w:val="a4"/>
          <w:rFonts w:ascii="Arial" w:hAnsi="Arial" w:cs="Arial"/>
          <w:b w:val="0"/>
          <w:color w:val="5C5B5B"/>
          <w:sz w:val="22"/>
          <w:szCs w:val="22"/>
        </w:rPr>
        <w:t xml:space="preserve"> «ДЮСШ с. </w:t>
      </w:r>
      <w:proofErr w:type="spellStart"/>
      <w:r w:rsidRPr="003D4F43">
        <w:rPr>
          <w:rStyle w:val="a4"/>
          <w:rFonts w:ascii="Arial" w:hAnsi="Arial" w:cs="Arial"/>
          <w:b w:val="0"/>
          <w:color w:val="5C5B5B"/>
          <w:sz w:val="22"/>
          <w:szCs w:val="22"/>
        </w:rPr>
        <w:t>Мюрего</w:t>
      </w:r>
      <w:proofErr w:type="spellEnd"/>
      <w:r w:rsidRPr="003D4F43">
        <w:rPr>
          <w:rStyle w:val="a4"/>
          <w:rFonts w:ascii="Arial" w:hAnsi="Arial" w:cs="Arial"/>
          <w:b w:val="0"/>
          <w:color w:val="5C5B5B"/>
          <w:sz w:val="22"/>
          <w:szCs w:val="22"/>
        </w:rPr>
        <w:t>»</w:t>
      </w:r>
      <w:r w:rsidRPr="003D4F43">
        <w:rPr>
          <w:rStyle w:val="a4"/>
          <w:rFonts w:ascii="Arial" w:hAnsi="Arial" w:cs="Arial"/>
          <w:color w:val="5C5B5B"/>
          <w:sz w:val="22"/>
          <w:szCs w:val="22"/>
        </w:rPr>
        <w:t xml:space="preserve">  </w:t>
      </w:r>
      <w:r w:rsidRPr="003D4F43">
        <w:rPr>
          <w:rStyle w:val="a4"/>
          <w:rFonts w:ascii="Arial" w:hAnsi="Arial" w:cs="Arial"/>
          <w:b w:val="0"/>
          <w:color w:val="5C5B5B"/>
          <w:sz w:val="22"/>
          <w:szCs w:val="22"/>
        </w:rPr>
        <w:t>в</w:t>
      </w:r>
      <w:r w:rsidRPr="003D4F43">
        <w:rPr>
          <w:rFonts w:ascii="Arial" w:hAnsi="Arial" w:cs="Arial"/>
          <w:color w:val="5C5B5B"/>
          <w:sz w:val="22"/>
          <w:szCs w:val="22"/>
        </w:rPr>
        <w:t xml:space="preserve"> порядке перевода оформляется приказом директора в течение трех рабочих дней.</w:t>
      </w:r>
    </w:p>
    <w:p w:rsidR="003D4F43" w:rsidRPr="003D4F43" w:rsidRDefault="003D4F43" w:rsidP="003D4F43">
      <w:pPr>
        <w:pStyle w:val="a3"/>
        <w:shd w:val="clear" w:color="auto" w:fill="FFFFFF"/>
        <w:spacing w:before="135" w:beforeAutospacing="0" w:after="135" w:afterAutospacing="0"/>
        <w:rPr>
          <w:rFonts w:ascii="Arial" w:hAnsi="Arial" w:cs="Arial"/>
          <w:color w:val="5C5B5B"/>
          <w:sz w:val="22"/>
          <w:szCs w:val="22"/>
        </w:rPr>
      </w:pPr>
      <w:r w:rsidRPr="003D4F43">
        <w:rPr>
          <w:rStyle w:val="a4"/>
          <w:rFonts w:ascii="Arial" w:hAnsi="Arial" w:cs="Arial"/>
          <w:color w:val="5C5B5B"/>
          <w:sz w:val="22"/>
          <w:szCs w:val="22"/>
        </w:rPr>
        <w:t>III. Основание и порядок отчисления обучающихся</w:t>
      </w:r>
    </w:p>
    <w:p w:rsidR="003D4F43" w:rsidRPr="003D4F43" w:rsidRDefault="003D4F43" w:rsidP="003D4F43">
      <w:pPr>
        <w:pStyle w:val="a3"/>
        <w:shd w:val="clear" w:color="auto" w:fill="FFFFFF"/>
        <w:spacing w:before="135" w:beforeAutospacing="0" w:after="135" w:afterAutospacing="0"/>
        <w:rPr>
          <w:rFonts w:ascii="Arial" w:hAnsi="Arial" w:cs="Arial"/>
          <w:color w:val="5C5B5B"/>
          <w:sz w:val="22"/>
          <w:szCs w:val="22"/>
        </w:rPr>
      </w:pPr>
      <w:r w:rsidRPr="003D4F43">
        <w:rPr>
          <w:rFonts w:ascii="Arial" w:hAnsi="Arial" w:cs="Arial"/>
          <w:color w:val="5C5B5B"/>
          <w:sz w:val="22"/>
          <w:szCs w:val="22"/>
        </w:rPr>
        <w:t>3.</w:t>
      </w:r>
      <w:proofErr w:type="gramStart"/>
      <w:r w:rsidRPr="003D4F43">
        <w:rPr>
          <w:rFonts w:ascii="Arial" w:hAnsi="Arial" w:cs="Arial"/>
          <w:color w:val="5C5B5B"/>
          <w:sz w:val="22"/>
          <w:szCs w:val="22"/>
        </w:rPr>
        <w:t>1.Образовательные</w:t>
      </w:r>
      <w:proofErr w:type="gramEnd"/>
      <w:r w:rsidRPr="003D4F43">
        <w:rPr>
          <w:rFonts w:ascii="Arial" w:hAnsi="Arial" w:cs="Arial"/>
          <w:color w:val="5C5B5B"/>
          <w:sz w:val="22"/>
          <w:szCs w:val="22"/>
        </w:rPr>
        <w:t xml:space="preserve"> отношения прекращаются в связи с отчислением учащихся из учреждения.</w:t>
      </w:r>
    </w:p>
    <w:p w:rsidR="003D4F43" w:rsidRPr="003D4F43" w:rsidRDefault="003D4F43" w:rsidP="003D4F43">
      <w:pPr>
        <w:pStyle w:val="a3"/>
        <w:shd w:val="clear" w:color="auto" w:fill="FFFFFF"/>
        <w:spacing w:before="135" w:beforeAutospacing="0" w:after="135" w:afterAutospacing="0"/>
        <w:rPr>
          <w:rFonts w:ascii="Arial" w:hAnsi="Arial" w:cs="Arial"/>
          <w:color w:val="5C5B5B"/>
          <w:sz w:val="22"/>
          <w:szCs w:val="22"/>
        </w:rPr>
      </w:pPr>
      <w:r w:rsidRPr="003D4F43">
        <w:rPr>
          <w:rFonts w:ascii="Arial" w:hAnsi="Arial" w:cs="Arial"/>
          <w:color w:val="5C5B5B"/>
          <w:sz w:val="22"/>
          <w:szCs w:val="22"/>
        </w:rPr>
        <w:t>3.2. Обучающийся может быть отчислен из учреждения:</w:t>
      </w:r>
    </w:p>
    <w:p w:rsidR="003D4F43" w:rsidRPr="003D4F43" w:rsidRDefault="003D4F43" w:rsidP="003D4F43">
      <w:pPr>
        <w:pStyle w:val="a3"/>
        <w:shd w:val="clear" w:color="auto" w:fill="FFFFFF"/>
        <w:spacing w:before="135" w:beforeAutospacing="0" w:after="135" w:afterAutospacing="0"/>
        <w:rPr>
          <w:rFonts w:ascii="Arial" w:hAnsi="Arial" w:cs="Arial"/>
          <w:color w:val="5C5B5B"/>
          <w:sz w:val="22"/>
          <w:szCs w:val="22"/>
        </w:rPr>
      </w:pPr>
      <w:r w:rsidRPr="003D4F43">
        <w:rPr>
          <w:rFonts w:ascii="Arial" w:hAnsi="Arial" w:cs="Arial"/>
          <w:color w:val="5C5B5B"/>
          <w:sz w:val="22"/>
          <w:szCs w:val="22"/>
        </w:rPr>
        <w:t>- в связи с получением образования (завершением обучения)</w:t>
      </w:r>
    </w:p>
    <w:p w:rsidR="003D4F43" w:rsidRPr="003D4F43" w:rsidRDefault="003D4F43" w:rsidP="003D4F43">
      <w:pPr>
        <w:pStyle w:val="a3"/>
        <w:shd w:val="clear" w:color="auto" w:fill="FFFFFF"/>
        <w:spacing w:before="135" w:beforeAutospacing="0" w:after="135" w:afterAutospacing="0"/>
        <w:rPr>
          <w:rFonts w:ascii="Arial" w:hAnsi="Arial" w:cs="Arial"/>
          <w:color w:val="5C5B5B"/>
          <w:sz w:val="22"/>
          <w:szCs w:val="22"/>
        </w:rPr>
      </w:pPr>
      <w:r w:rsidRPr="003D4F43">
        <w:rPr>
          <w:rFonts w:ascii="Arial" w:hAnsi="Arial" w:cs="Arial"/>
          <w:color w:val="5C5B5B"/>
          <w:sz w:val="22"/>
          <w:szCs w:val="22"/>
        </w:rPr>
        <w:t>-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или программы спортивной подготовки в другую организацию, осуществляющую образовательную деятельность;</w:t>
      </w:r>
    </w:p>
    <w:p w:rsidR="003D4F43" w:rsidRPr="003D4F43" w:rsidRDefault="003D4F43" w:rsidP="003D4F43">
      <w:pPr>
        <w:pStyle w:val="a3"/>
        <w:shd w:val="clear" w:color="auto" w:fill="FFFFFF"/>
        <w:spacing w:before="135" w:beforeAutospacing="0" w:after="135" w:afterAutospacing="0"/>
        <w:rPr>
          <w:rFonts w:ascii="Arial" w:hAnsi="Arial" w:cs="Arial"/>
          <w:color w:val="5C5B5B"/>
          <w:sz w:val="22"/>
          <w:szCs w:val="22"/>
        </w:rPr>
      </w:pPr>
      <w:r w:rsidRPr="003D4F43">
        <w:rPr>
          <w:rFonts w:ascii="Arial" w:hAnsi="Arial" w:cs="Arial"/>
          <w:color w:val="5C5B5B"/>
          <w:sz w:val="22"/>
          <w:szCs w:val="22"/>
        </w:rPr>
        <w:t>- в случае установления нарушения порядка приема в учреждение, повлекшего по вине обучающегося его незаконное зачисление в учреждение;</w:t>
      </w:r>
    </w:p>
    <w:p w:rsidR="003D4F43" w:rsidRPr="003D4F43" w:rsidRDefault="003D4F43" w:rsidP="003D4F43">
      <w:pPr>
        <w:pStyle w:val="a3"/>
        <w:shd w:val="clear" w:color="auto" w:fill="FFFFFF"/>
        <w:spacing w:before="135" w:beforeAutospacing="0" w:after="135" w:afterAutospacing="0"/>
        <w:rPr>
          <w:rFonts w:ascii="Arial" w:hAnsi="Arial" w:cs="Arial"/>
          <w:color w:val="5C5B5B"/>
          <w:sz w:val="22"/>
          <w:szCs w:val="22"/>
        </w:rPr>
      </w:pPr>
      <w:r w:rsidRPr="003D4F43">
        <w:rPr>
          <w:rFonts w:ascii="Arial" w:hAnsi="Arial" w:cs="Arial"/>
          <w:color w:val="5C5B5B"/>
          <w:sz w:val="22"/>
          <w:szCs w:val="22"/>
        </w:rPr>
        <w:t>- по инициативе школы в случае применения к обучающемуся, достигшему возраста пятнадцати лет, отчисления как меры дисциплинарного взыскания за неоднократное неисполнение или нарушение устава учреждения,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3D4F43" w:rsidRPr="003D4F43" w:rsidRDefault="003D4F43" w:rsidP="003D4F43">
      <w:pPr>
        <w:pStyle w:val="a3"/>
        <w:shd w:val="clear" w:color="auto" w:fill="FFFFFF"/>
        <w:spacing w:before="135" w:beforeAutospacing="0" w:after="135" w:afterAutospacing="0"/>
        <w:rPr>
          <w:rFonts w:ascii="Arial" w:hAnsi="Arial" w:cs="Arial"/>
          <w:color w:val="5C5B5B"/>
          <w:sz w:val="22"/>
          <w:szCs w:val="22"/>
        </w:rPr>
      </w:pPr>
      <w:r w:rsidRPr="003D4F43">
        <w:rPr>
          <w:rFonts w:ascii="Arial" w:hAnsi="Arial" w:cs="Arial"/>
          <w:color w:val="5C5B5B"/>
          <w:sz w:val="22"/>
          <w:szCs w:val="22"/>
        </w:rPr>
        <w:t>- 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учреждения.</w:t>
      </w:r>
    </w:p>
    <w:p w:rsidR="003D4F43" w:rsidRPr="003D4F43" w:rsidRDefault="003D4F43" w:rsidP="003D4F43">
      <w:pPr>
        <w:pStyle w:val="a3"/>
        <w:shd w:val="clear" w:color="auto" w:fill="FFFFFF"/>
        <w:spacing w:before="135" w:beforeAutospacing="0" w:after="135" w:afterAutospacing="0"/>
        <w:rPr>
          <w:rFonts w:ascii="Arial" w:hAnsi="Arial" w:cs="Arial"/>
          <w:color w:val="5C5B5B"/>
          <w:sz w:val="22"/>
          <w:szCs w:val="22"/>
        </w:rPr>
      </w:pPr>
      <w:r w:rsidRPr="003D4F43">
        <w:rPr>
          <w:rFonts w:ascii="Arial" w:hAnsi="Arial" w:cs="Arial"/>
          <w:color w:val="5C5B5B"/>
          <w:sz w:val="22"/>
          <w:szCs w:val="22"/>
        </w:rPr>
        <w:t>3.3. Основанием для прекращения образовательных отношений является приказ директора учреждения об отчислении обучающегося из школы. Права и обязанности обучающегося, предусмотренные законодательством об образовании и локальными нормативными актами учреждения, прекращаются с даты его отчисления из школы.</w:t>
      </w:r>
    </w:p>
    <w:p w:rsidR="003D4F43" w:rsidRPr="003D4F43" w:rsidRDefault="003D4F43" w:rsidP="003D4F43">
      <w:pPr>
        <w:pStyle w:val="a3"/>
        <w:shd w:val="clear" w:color="auto" w:fill="FFFFFF"/>
        <w:spacing w:before="135" w:beforeAutospacing="0" w:after="135" w:afterAutospacing="0"/>
        <w:rPr>
          <w:rFonts w:ascii="Arial" w:hAnsi="Arial" w:cs="Arial"/>
          <w:color w:val="5C5B5B"/>
          <w:sz w:val="22"/>
          <w:szCs w:val="22"/>
        </w:rPr>
      </w:pPr>
      <w:r w:rsidRPr="003D4F43">
        <w:rPr>
          <w:rFonts w:ascii="Arial" w:hAnsi="Arial" w:cs="Arial"/>
          <w:color w:val="5C5B5B"/>
          <w:sz w:val="22"/>
          <w:szCs w:val="22"/>
        </w:rPr>
        <w:lastRenderedPageBreak/>
        <w:t>3.</w:t>
      </w:r>
      <w:proofErr w:type="gramStart"/>
      <w:r w:rsidRPr="003D4F43">
        <w:rPr>
          <w:rFonts w:ascii="Arial" w:hAnsi="Arial" w:cs="Arial"/>
          <w:color w:val="5C5B5B"/>
          <w:sz w:val="22"/>
          <w:szCs w:val="22"/>
        </w:rPr>
        <w:t>4..</w:t>
      </w:r>
      <w:proofErr w:type="gramEnd"/>
      <w:r w:rsidRPr="003D4F43">
        <w:rPr>
          <w:rFonts w:ascii="Arial" w:hAnsi="Arial" w:cs="Arial"/>
          <w:color w:val="5C5B5B"/>
          <w:sz w:val="22"/>
          <w:szCs w:val="22"/>
        </w:rPr>
        <w:t>Решение об отчислении обучающегося принимается с учетом мнения его родителей (законных представителей. Решение об отчислении детей – сирот, оставшихся без попечения родителей, принимается с согласия комиссии по делам несовершеннолетних и защите их прав и органа опеки и попечительства. 3.5. Отчисление по инициативе обучающегося или родителей (законных представителей) несовершеннолетнего обучающегося, достигшего возраста пятнадцати лет, за исключением отчисления при переводе обучающегося для продолжения освоения образовательной программы в другую организацию, осуществляющую образовательную деятельность, производится по заявлению обучающегося или родителей (законных представителей) обучающегося.</w:t>
      </w:r>
    </w:p>
    <w:p w:rsidR="003D4F43" w:rsidRPr="003D4F43" w:rsidRDefault="003D4F43" w:rsidP="003D4F43">
      <w:pPr>
        <w:pStyle w:val="a3"/>
        <w:shd w:val="clear" w:color="auto" w:fill="FFFFFF"/>
        <w:spacing w:before="135" w:beforeAutospacing="0" w:after="135" w:afterAutospacing="0"/>
        <w:rPr>
          <w:rFonts w:ascii="Arial" w:hAnsi="Arial" w:cs="Arial"/>
          <w:color w:val="5C5B5B"/>
          <w:sz w:val="22"/>
          <w:szCs w:val="22"/>
        </w:rPr>
      </w:pPr>
      <w:r w:rsidRPr="003D4F43">
        <w:rPr>
          <w:rFonts w:ascii="Arial" w:hAnsi="Arial" w:cs="Arial"/>
          <w:color w:val="5C5B5B"/>
          <w:sz w:val="22"/>
          <w:szCs w:val="22"/>
        </w:rPr>
        <w:t>В заявлении указываются: а) фамилия, имя, отчество (при наличии) обучающегося; б) дата и место рождения; в) отделение, этап, год обучения г) причины оставления учреждения. 3.6. Отчисление из Учреждения оформляется приказом директора Учреждения.</w:t>
      </w:r>
    </w:p>
    <w:p w:rsidR="003D4F43" w:rsidRPr="003D4F43" w:rsidRDefault="003D4F43" w:rsidP="003D4F43">
      <w:pPr>
        <w:pStyle w:val="a3"/>
        <w:shd w:val="clear" w:color="auto" w:fill="FFFFFF"/>
        <w:spacing w:before="135" w:beforeAutospacing="0" w:after="135" w:afterAutospacing="0"/>
        <w:rPr>
          <w:rFonts w:ascii="Arial" w:hAnsi="Arial" w:cs="Arial"/>
          <w:color w:val="5C5B5B"/>
          <w:sz w:val="22"/>
          <w:szCs w:val="22"/>
        </w:rPr>
      </w:pPr>
      <w:r w:rsidRPr="003D4F43">
        <w:rPr>
          <w:rFonts w:ascii="Arial" w:hAnsi="Arial" w:cs="Arial"/>
          <w:color w:val="5C5B5B"/>
          <w:sz w:val="22"/>
          <w:szCs w:val="22"/>
        </w:rPr>
        <w:t>3.7. При отчислении Учреждение выдает заявителю личное дело обучающегося. 3.</w:t>
      </w:r>
      <w:proofErr w:type="gramStart"/>
      <w:r w:rsidRPr="003D4F43">
        <w:rPr>
          <w:rFonts w:ascii="Arial" w:hAnsi="Arial" w:cs="Arial"/>
          <w:color w:val="5C5B5B"/>
          <w:sz w:val="22"/>
          <w:szCs w:val="22"/>
        </w:rPr>
        <w:t>8.Права</w:t>
      </w:r>
      <w:proofErr w:type="gramEnd"/>
      <w:r w:rsidRPr="003D4F43">
        <w:rPr>
          <w:rFonts w:ascii="Arial" w:hAnsi="Arial" w:cs="Arial"/>
          <w:color w:val="5C5B5B"/>
          <w:sz w:val="22"/>
          <w:szCs w:val="22"/>
        </w:rPr>
        <w:t xml:space="preserve"> и обязанности обучающегося, предусмотренные законодательством об образовании и локальными нормативными актами учреждения прекращаются с даты его отчисления из учреждения.</w:t>
      </w:r>
    </w:p>
    <w:p w:rsidR="003D4F43" w:rsidRPr="003D4F43" w:rsidRDefault="003D4F43" w:rsidP="003D4F43">
      <w:pPr>
        <w:pStyle w:val="a3"/>
        <w:shd w:val="clear" w:color="auto" w:fill="FFFFFF"/>
        <w:spacing w:before="135" w:beforeAutospacing="0" w:after="135" w:afterAutospacing="0"/>
        <w:rPr>
          <w:rFonts w:ascii="Arial" w:hAnsi="Arial" w:cs="Arial"/>
          <w:color w:val="5C5B5B"/>
          <w:sz w:val="22"/>
          <w:szCs w:val="22"/>
        </w:rPr>
      </w:pPr>
      <w:r w:rsidRPr="003D4F43">
        <w:rPr>
          <w:rFonts w:ascii="Arial" w:hAnsi="Arial" w:cs="Arial"/>
          <w:color w:val="5C5B5B"/>
          <w:sz w:val="22"/>
          <w:szCs w:val="22"/>
        </w:rPr>
        <w:t>3.</w:t>
      </w:r>
      <w:proofErr w:type="gramStart"/>
      <w:r w:rsidRPr="003D4F43">
        <w:rPr>
          <w:rFonts w:ascii="Arial" w:hAnsi="Arial" w:cs="Arial"/>
          <w:color w:val="5C5B5B"/>
          <w:sz w:val="22"/>
          <w:szCs w:val="22"/>
        </w:rPr>
        <w:t>9.Обучающийся</w:t>
      </w:r>
      <w:proofErr w:type="gramEnd"/>
      <w:r w:rsidRPr="003D4F43">
        <w:rPr>
          <w:rFonts w:ascii="Arial" w:hAnsi="Arial" w:cs="Arial"/>
          <w:color w:val="5C5B5B"/>
          <w:sz w:val="22"/>
          <w:szCs w:val="22"/>
        </w:rPr>
        <w:t>, родители (законные представители) несовершеннолетнего обучающегося вправе обжаловать решение об отчислении, принятое по инициативе Учреждения, в установленном законом порядке.</w:t>
      </w:r>
    </w:p>
    <w:p w:rsidR="003D4F43" w:rsidRPr="003D4F43" w:rsidRDefault="003D4F43" w:rsidP="003D4F43">
      <w:pPr>
        <w:pStyle w:val="a3"/>
        <w:shd w:val="clear" w:color="auto" w:fill="FFFFFF"/>
        <w:spacing w:before="135" w:beforeAutospacing="0" w:after="135" w:afterAutospacing="0"/>
        <w:rPr>
          <w:rFonts w:ascii="Arial" w:hAnsi="Arial" w:cs="Arial"/>
          <w:color w:val="5C5B5B"/>
          <w:sz w:val="22"/>
          <w:szCs w:val="22"/>
        </w:rPr>
      </w:pPr>
      <w:r w:rsidRPr="003D4F43">
        <w:rPr>
          <w:rStyle w:val="a4"/>
          <w:rFonts w:ascii="Arial" w:hAnsi="Arial" w:cs="Arial"/>
          <w:color w:val="5C5B5B"/>
          <w:sz w:val="22"/>
          <w:szCs w:val="22"/>
        </w:rPr>
        <w:t>IV. Порядок восстановления обучающихся.</w:t>
      </w:r>
    </w:p>
    <w:p w:rsidR="003D4F43" w:rsidRPr="003D4F43" w:rsidRDefault="003D4F43" w:rsidP="003D4F43">
      <w:pPr>
        <w:pStyle w:val="a3"/>
        <w:shd w:val="clear" w:color="auto" w:fill="FFFFFF"/>
        <w:spacing w:before="135" w:beforeAutospacing="0" w:after="135" w:afterAutospacing="0"/>
        <w:rPr>
          <w:rFonts w:ascii="Arial" w:hAnsi="Arial" w:cs="Arial"/>
          <w:color w:val="5C5B5B"/>
          <w:sz w:val="22"/>
          <w:szCs w:val="22"/>
        </w:rPr>
      </w:pPr>
      <w:r w:rsidRPr="003D4F43">
        <w:rPr>
          <w:rFonts w:ascii="Arial" w:hAnsi="Arial" w:cs="Arial"/>
          <w:color w:val="5C5B5B"/>
          <w:sz w:val="22"/>
          <w:szCs w:val="22"/>
        </w:rPr>
        <w:t>4.1. Восстановление обучающегося в школе,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обучающихся в школу.</w:t>
      </w:r>
    </w:p>
    <w:p w:rsidR="003D4F43" w:rsidRPr="003D4F43" w:rsidRDefault="003D4F43" w:rsidP="003D4F43">
      <w:pPr>
        <w:pStyle w:val="a3"/>
        <w:shd w:val="clear" w:color="auto" w:fill="FFFFFF"/>
        <w:spacing w:before="135" w:beforeAutospacing="0" w:after="135" w:afterAutospacing="0"/>
        <w:rPr>
          <w:rFonts w:ascii="Arial" w:hAnsi="Arial" w:cs="Arial"/>
          <w:color w:val="5C5B5B"/>
          <w:sz w:val="22"/>
          <w:szCs w:val="22"/>
        </w:rPr>
      </w:pPr>
      <w:r w:rsidRPr="003D4F43">
        <w:rPr>
          <w:rFonts w:ascii="Arial" w:hAnsi="Arial" w:cs="Arial"/>
          <w:color w:val="5C5B5B"/>
          <w:sz w:val="22"/>
          <w:szCs w:val="22"/>
        </w:rPr>
        <w:t>4.2. Лица, отчисленные ранее из учреждения, не завершившие образование по дополнительной общеобразовательной программе или программы спортивной подготовки имеют право на восстановление, при наличии в ней свободных мест и с сохранением прежних условий обучения.</w:t>
      </w:r>
    </w:p>
    <w:p w:rsidR="003D4F43" w:rsidRPr="003D4F43" w:rsidRDefault="003D4F43" w:rsidP="003D4F43">
      <w:pPr>
        <w:pStyle w:val="a3"/>
        <w:shd w:val="clear" w:color="auto" w:fill="FFFFFF"/>
        <w:spacing w:before="135" w:beforeAutospacing="0" w:after="135" w:afterAutospacing="0"/>
        <w:rPr>
          <w:rFonts w:ascii="Arial" w:hAnsi="Arial" w:cs="Arial"/>
          <w:color w:val="5C5B5B"/>
          <w:sz w:val="22"/>
          <w:szCs w:val="22"/>
        </w:rPr>
      </w:pPr>
      <w:r w:rsidRPr="003D4F43">
        <w:rPr>
          <w:rFonts w:ascii="Arial" w:hAnsi="Arial" w:cs="Arial"/>
          <w:color w:val="5C5B5B"/>
          <w:sz w:val="22"/>
          <w:szCs w:val="22"/>
        </w:rPr>
        <w:t>4.</w:t>
      </w:r>
      <w:proofErr w:type="gramStart"/>
      <w:r w:rsidRPr="003D4F43">
        <w:rPr>
          <w:rFonts w:ascii="Arial" w:hAnsi="Arial" w:cs="Arial"/>
          <w:color w:val="5C5B5B"/>
          <w:sz w:val="22"/>
          <w:szCs w:val="22"/>
        </w:rPr>
        <w:t>3.Восстановление</w:t>
      </w:r>
      <w:proofErr w:type="gramEnd"/>
      <w:r w:rsidRPr="003D4F43">
        <w:rPr>
          <w:rFonts w:ascii="Arial" w:hAnsi="Arial" w:cs="Arial"/>
          <w:color w:val="5C5B5B"/>
          <w:sz w:val="22"/>
          <w:szCs w:val="22"/>
        </w:rPr>
        <w:t xml:space="preserve"> на обучение осуществляется:</w:t>
      </w:r>
    </w:p>
    <w:p w:rsidR="003D4F43" w:rsidRPr="003D4F43" w:rsidRDefault="003D4F43" w:rsidP="003D4F43">
      <w:pPr>
        <w:pStyle w:val="a3"/>
        <w:shd w:val="clear" w:color="auto" w:fill="FFFFFF"/>
        <w:spacing w:before="135" w:beforeAutospacing="0" w:after="135" w:afterAutospacing="0"/>
        <w:rPr>
          <w:rFonts w:ascii="Arial" w:hAnsi="Arial" w:cs="Arial"/>
          <w:color w:val="5C5B5B"/>
          <w:sz w:val="22"/>
          <w:szCs w:val="22"/>
        </w:rPr>
      </w:pPr>
      <w:r w:rsidRPr="003D4F43">
        <w:rPr>
          <w:rFonts w:ascii="Arial" w:hAnsi="Arial" w:cs="Arial"/>
          <w:color w:val="5C5B5B"/>
          <w:sz w:val="22"/>
          <w:szCs w:val="22"/>
        </w:rPr>
        <w:t>4.3.1. на обучение по общеразвивающим программам – на основании заявления и медицинской справки об отсутствии медицинских противопоказаний для занятий избранным видом спорта;</w:t>
      </w:r>
    </w:p>
    <w:p w:rsidR="003D4F43" w:rsidRPr="003D4F43" w:rsidRDefault="003D4F43" w:rsidP="003D4F43">
      <w:pPr>
        <w:pStyle w:val="a3"/>
        <w:shd w:val="clear" w:color="auto" w:fill="FFFFFF"/>
        <w:spacing w:before="135" w:beforeAutospacing="0" w:after="135" w:afterAutospacing="0"/>
        <w:rPr>
          <w:rFonts w:ascii="Arial" w:hAnsi="Arial" w:cs="Arial"/>
          <w:color w:val="5C5B5B"/>
          <w:sz w:val="22"/>
          <w:szCs w:val="22"/>
        </w:rPr>
      </w:pPr>
      <w:r w:rsidRPr="003D4F43">
        <w:rPr>
          <w:rFonts w:ascii="Arial" w:hAnsi="Arial" w:cs="Arial"/>
          <w:color w:val="5C5B5B"/>
          <w:sz w:val="22"/>
          <w:szCs w:val="22"/>
        </w:rPr>
        <w:t>4.3.2. на обучение по предпрофессиональным программам – на основании заявления, медицинской справки об отсутствии медицинских противопоказаний для занятий избранным видом спорта и решением аттестационной комиссии, на основании выполнения требований дополнительной предпрофессиональной программы соответствующего года и этапа обучения.</w:t>
      </w:r>
    </w:p>
    <w:p w:rsidR="003D4F43" w:rsidRPr="003D4F43" w:rsidRDefault="003D4F43" w:rsidP="003D4F43">
      <w:pPr>
        <w:pStyle w:val="a3"/>
        <w:shd w:val="clear" w:color="auto" w:fill="FFFFFF"/>
        <w:spacing w:before="135" w:beforeAutospacing="0" w:after="135" w:afterAutospacing="0"/>
        <w:rPr>
          <w:rFonts w:ascii="Arial" w:hAnsi="Arial" w:cs="Arial"/>
          <w:color w:val="5C5B5B"/>
          <w:sz w:val="22"/>
          <w:szCs w:val="22"/>
        </w:rPr>
      </w:pPr>
      <w:r w:rsidRPr="003D4F43">
        <w:rPr>
          <w:rFonts w:ascii="Arial" w:hAnsi="Arial" w:cs="Arial"/>
          <w:color w:val="5C5B5B"/>
          <w:sz w:val="22"/>
          <w:szCs w:val="22"/>
        </w:rPr>
        <w:t>4.3.3. на обучение по программам спортивной подготовки – на основании заявления, медицинской справки об отсутствии медицинских противопоказаний для занятий избранным видом спорта и решением аттестационной комиссии, на основании выполнения требований программы спортивной подготовки соответствующего года и этапа обучения.</w:t>
      </w:r>
    </w:p>
    <w:p w:rsidR="003D4F43" w:rsidRPr="003D4F43" w:rsidRDefault="003D4F43" w:rsidP="003D4F43">
      <w:pPr>
        <w:pStyle w:val="a3"/>
        <w:shd w:val="clear" w:color="auto" w:fill="FFFFFF"/>
        <w:spacing w:before="135" w:beforeAutospacing="0" w:after="135" w:afterAutospacing="0"/>
        <w:rPr>
          <w:rFonts w:ascii="Arial" w:hAnsi="Arial" w:cs="Arial"/>
          <w:color w:val="5C5B5B"/>
          <w:sz w:val="22"/>
          <w:szCs w:val="22"/>
        </w:rPr>
      </w:pPr>
      <w:r w:rsidRPr="003D4F43">
        <w:rPr>
          <w:rFonts w:ascii="Arial" w:hAnsi="Arial" w:cs="Arial"/>
          <w:color w:val="5C5B5B"/>
          <w:sz w:val="22"/>
          <w:szCs w:val="22"/>
        </w:rPr>
        <w:t>4.4. Право на восстановление в учреждение имеют лица, не достигшие возраста восемнадцати лет.</w:t>
      </w:r>
    </w:p>
    <w:p w:rsidR="003D4F43" w:rsidRDefault="003D4F43" w:rsidP="003D4F43">
      <w:pPr>
        <w:pStyle w:val="a3"/>
        <w:shd w:val="clear" w:color="auto" w:fill="FFFFFF"/>
        <w:spacing w:before="135" w:beforeAutospacing="0" w:after="135" w:afterAutospacing="0"/>
        <w:rPr>
          <w:rFonts w:ascii="Arial" w:hAnsi="Arial" w:cs="Arial"/>
          <w:color w:val="5C5B5B"/>
        </w:rPr>
      </w:pPr>
      <w:r w:rsidRPr="003D4F43">
        <w:rPr>
          <w:rFonts w:ascii="Arial" w:hAnsi="Arial" w:cs="Arial"/>
          <w:color w:val="5C5B5B"/>
          <w:sz w:val="22"/>
          <w:szCs w:val="22"/>
        </w:rPr>
        <w:t>4.</w:t>
      </w:r>
      <w:proofErr w:type="gramStart"/>
      <w:r w:rsidRPr="003D4F43">
        <w:rPr>
          <w:rFonts w:ascii="Arial" w:hAnsi="Arial" w:cs="Arial"/>
          <w:color w:val="5C5B5B"/>
          <w:sz w:val="22"/>
          <w:szCs w:val="22"/>
        </w:rPr>
        <w:t>5.Обучающийся</w:t>
      </w:r>
      <w:proofErr w:type="gramEnd"/>
      <w:r w:rsidRPr="003D4F43">
        <w:rPr>
          <w:rFonts w:ascii="Arial" w:hAnsi="Arial" w:cs="Arial"/>
          <w:color w:val="5C5B5B"/>
          <w:sz w:val="22"/>
          <w:szCs w:val="22"/>
        </w:rPr>
        <w:t xml:space="preserve"> считается восстановленным после издания приказа директором спортивной школы</w:t>
      </w:r>
      <w:r>
        <w:rPr>
          <w:rFonts w:ascii="Arial" w:hAnsi="Arial" w:cs="Arial"/>
          <w:color w:val="5C5B5B"/>
        </w:rPr>
        <w:t>.</w:t>
      </w:r>
    </w:p>
    <w:p w:rsidR="008A3554" w:rsidRDefault="008A3554"/>
    <w:sectPr w:rsidR="008A3554" w:rsidSect="00CF32F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4EF"/>
    <w:rsid w:val="001B74EF"/>
    <w:rsid w:val="003D4F43"/>
    <w:rsid w:val="00453CFA"/>
    <w:rsid w:val="008A3554"/>
    <w:rsid w:val="00BD49EF"/>
    <w:rsid w:val="00CE2425"/>
    <w:rsid w:val="00CF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AEA49"/>
  <w15:chartTrackingRefBased/>
  <w15:docId w15:val="{EE387E87-2F74-45DA-B35A-7205AE7C6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4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4F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9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1335</Words>
  <Characters>7614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IIIIIII</dc:creator>
  <cp:keywords/>
  <dc:description/>
  <cp:lastModifiedBy>IIIIIII</cp:lastModifiedBy>
  <cp:revision>5</cp:revision>
  <dcterms:created xsi:type="dcterms:W3CDTF">2019-03-07T12:12:00Z</dcterms:created>
  <dcterms:modified xsi:type="dcterms:W3CDTF">2019-03-07T12:28:00Z</dcterms:modified>
</cp:coreProperties>
</file>